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9F" w:rsidRDefault="00942C9F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942C9F" w:rsidRDefault="00942C9F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ENERJİ SİSTEMLERİ </w:t>
      </w:r>
      <w:r w:rsidRPr="007B21DA">
        <w:rPr>
          <w:b/>
          <w:bCs/>
          <w:sz w:val="28"/>
          <w:szCs w:val="28"/>
        </w:rPr>
        <w:t>MÜHENDİSLİĞİ TEZLİ YÜKSEK LİSANS</w:t>
      </w:r>
      <w:r>
        <w:rPr>
          <w:b/>
          <w:bCs/>
          <w:sz w:val="28"/>
          <w:szCs w:val="28"/>
        </w:rPr>
        <w:t xml:space="preserve">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7"/>
        <w:gridCol w:w="2001"/>
      </w:tblGrid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Hira GÜNAYDIN </w:t>
            </w:r>
          </w:p>
        </w:tc>
        <w:tc>
          <w:tcPr>
            <w:tcW w:w="1739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815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983512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M. Ekrem ÇAKMAK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Yeşil Binalarda Gri Su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Enver Mert UZUN  </w:t>
            </w:r>
          </w:p>
        </w:tc>
        <w:tc>
          <w:tcPr>
            <w:tcW w:w="1739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815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M. Ekrem ÇAKMAK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Endüstri 4.0 ile Enerji Yönetimi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Serap YARALI </w:t>
            </w:r>
          </w:p>
        </w:tc>
        <w:tc>
          <w:tcPr>
            <w:tcW w:w="1739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815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Yrd. Doç. Dr. Ümit ÜNVER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Elektrik İç Tesisat ve/veya Trafolu  OG Enerji Nakil Hattı Projelerinin Hazırlanması ve Denetlenmesi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Elif KURBAN </w:t>
            </w:r>
          </w:p>
        </w:tc>
        <w:tc>
          <w:tcPr>
            <w:tcW w:w="1739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Fikret YÜKSEL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F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Çanakkale Gelibolu’nda Rüzgar Enerji Potansiyelinin İncelenmesi ve Uygulanabilir RES Kurulumu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İlgün Fatma TÜRKYILMAZ</w:t>
            </w:r>
          </w:p>
        </w:tc>
        <w:tc>
          <w:tcPr>
            <w:tcW w:w="1739" w:type="dxa"/>
            <w:vAlign w:val="center"/>
          </w:tcPr>
          <w:p w:rsidR="00942C9F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942C9F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Fikret YÜKSEL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B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Biyokütleden Sentez Gazı Üretiminin Analizi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Medya Hatun TANIŞ</w:t>
            </w:r>
          </w:p>
        </w:tc>
        <w:tc>
          <w:tcPr>
            <w:tcW w:w="1739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23" w:type="dxa"/>
            <w:vAlign w:val="center"/>
          </w:tcPr>
          <w:p w:rsidR="00942C9F" w:rsidRPr="00E87F6E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8" w:type="dxa"/>
            <w:gridSpan w:val="2"/>
            <w:vAlign w:val="center"/>
          </w:tcPr>
          <w:p w:rsidR="00942C9F" w:rsidRPr="00E87F6E" w:rsidRDefault="00942C9F" w:rsidP="00D2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Sibel BAŞAKÇILARDAN KABAKÇI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B4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Nem İçeren, Düşük Enerji Yoğunluğuna Sahip Biyokütlelerrin Hidrotermal Karbonizasyonu</w:t>
            </w:r>
          </w:p>
        </w:tc>
      </w:tr>
      <w:tr w:rsidR="00942C9F" w:rsidRPr="00DA2352">
        <w:trPr>
          <w:trHeight w:val="56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Zeliha MUTLU ÇAKIN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Sistemleri Mühendisliği Bölüm Toplantı Odası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42C9F" w:rsidRPr="00954F2A" w:rsidRDefault="00942C9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M. Halit GÖKNİL</w:t>
            </w:r>
          </w:p>
        </w:tc>
      </w:tr>
      <w:tr w:rsidR="00942C9F" w:rsidRPr="00DA2352">
        <w:trPr>
          <w:trHeight w:val="567"/>
        </w:trPr>
        <w:tc>
          <w:tcPr>
            <w:tcW w:w="9288" w:type="dxa"/>
            <w:gridSpan w:val="6"/>
            <w:vAlign w:val="center"/>
          </w:tcPr>
          <w:p w:rsidR="00942C9F" w:rsidRPr="00E87F6E" w:rsidRDefault="00942C9F" w:rsidP="007B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Pasif Yağmur  Suyu Hasat Sisteminde Silo Tasarımı</w:t>
            </w:r>
          </w:p>
        </w:tc>
      </w:tr>
    </w:tbl>
    <w:p w:rsidR="00942C9F" w:rsidRPr="00A67F29" w:rsidRDefault="00942C9F" w:rsidP="00A27372">
      <w:pPr>
        <w:jc w:val="center"/>
        <w:rPr>
          <w:b/>
          <w:bCs/>
          <w:sz w:val="28"/>
          <w:szCs w:val="28"/>
        </w:rPr>
      </w:pPr>
    </w:p>
    <w:p w:rsidR="00942C9F" w:rsidRPr="00A27372" w:rsidRDefault="00942C9F" w:rsidP="00730E6F">
      <w:pPr>
        <w:jc w:val="center"/>
      </w:pPr>
    </w:p>
    <w:sectPr w:rsidR="00942C9F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416AE"/>
    <w:rsid w:val="000707F5"/>
    <w:rsid w:val="000775DA"/>
    <w:rsid w:val="000B64FC"/>
    <w:rsid w:val="00174130"/>
    <w:rsid w:val="001E0ECB"/>
    <w:rsid w:val="0021150C"/>
    <w:rsid w:val="0022166C"/>
    <w:rsid w:val="002737C5"/>
    <w:rsid w:val="00284A4B"/>
    <w:rsid w:val="002E3E59"/>
    <w:rsid w:val="00316057"/>
    <w:rsid w:val="003765F1"/>
    <w:rsid w:val="003B5EDE"/>
    <w:rsid w:val="003E59C3"/>
    <w:rsid w:val="003F35D6"/>
    <w:rsid w:val="00400E24"/>
    <w:rsid w:val="004314C1"/>
    <w:rsid w:val="0044296B"/>
    <w:rsid w:val="0048135D"/>
    <w:rsid w:val="00533E07"/>
    <w:rsid w:val="00542B7F"/>
    <w:rsid w:val="00550330"/>
    <w:rsid w:val="0058452D"/>
    <w:rsid w:val="005C42C5"/>
    <w:rsid w:val="005D6A3C"/>
    <w:rsid w:val="005F2624"/>
    <w:rsid w:val="00652EC8"/>
    <w:rsid w:val="006E3EB4"/>
    <w:rsid w:val="00710C5F"/>
    <w:rsid w:val="00713049"/>
    <w:rsid w:val="00730E6F"/>
    <w:rsid w:val="007515D0"/>
    <w:rsid w:val="007567BE"/>
    <w:rsid w:val="00757D91"/>
    <w:rsid w:val="007916E4"/>
    <w:rsid w:val="007B21DA"/>
    <w:rsid w:val="007B435B"/>
    <w:rsid w:val="007F135D"/>
    <w:rsid w:val="00854E07"/>
    <w:rsid w:val="008E4175"/>
    <w:rsid w:val="00912ABA"/>
    <w:rsid w:val="009153B4"/>
    <w:rsid w:val="00920F30"/>
    <w:rsid w:val="009359BD"/>
    <w:rsid w:val="00942C9F"/>
    <w:rsid w:val="00954F2A"/>
    <w:rsid w:val="00967DC8"/>
    <w:rsid w:val="009814D6"/>
    <w:rsid w:val="00983512"/>
    <w:rsid w:val="009B011B"/>
    <w:rsid w:val="009D733F"/>
    <w:rsid w:val="00A27372"/>
    <w:rsid w:val="00A36459"/>
    <w:rsid w:val="00A67F29"/>
    <w:rsid w:val="00A91FE7"/>
    <w:rsid w:val="00AA77AB"/>
    <w:rsid w:val="00AB2258"/>
    <w:rsid w:val="00B54F2B"/>
    <w:rsid w:val="00BC1E24"/>
    <w:rsid w:val="00BC6637"/>
    <w:rsid w:val="00C3375B"/>
    <w:rsid w:val="00C6484B"/>
    <w:rsid w:val="00C957BB"/>
    <w:rsid w:val="00D21EEC"/>
    <w:rsid w:val="00D910AE"/>
    <w:rsid w:val="00DA2352"/>
    <w:rsid w:val="00DB7095"/>
    <w:rsid w:val="00DF7D6B"/>
    <w:rsid w:val="00E309C6"/>
    <w:rsid w:val="00E33C21"/>
    <w:rsid w:val="00E33F08"/>
    <w:rsid w:val="00E87F6E"/>
    <w:rsid w:val="00EC6837"/>
    <w:rsid w:val="00F67BD0"/>
    <w:rsid w:val="00F84432"/>
    <w:rsid w:val="00F97353"/>
    <w:rsid w:val="00FA0C88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2</cp:revision>
  <dcterms:created xsi:type="dcterms:W3CDTF">2018-03-29T11:58:00Z</dcterms:created>
  <dcterms:modified xsi:type="dcterms:W3CDTF">2018-03-29T11:58:00Z</dcterms:modified>
</cp:coreProperties>
</file>