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E3427" w14:textId="77777777" w:rsidR="008B359F" w:rsidRDefault="008B359F">
      <w:bookmarkStart w:id="0" w:name="_GoBack"/>
      <w:bookmarkEnd w:id="0"/>
    </w:p>
    <w:p w14:paraId="2A43848D" w14:textId="77777777" w:rsidR="008B359F" w:rsidRDefault="008B359F"/>
    <w:tbl>
      <w:tblPr>
        <w:tblpPr w:leftFromText="180" w:rightFromText="180" w:vertAnchor="text" w:horzAnchor="margin" w:tblpXSpec="center" w:tblpY="-57"/>
        <w:tblW w:w="11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28"/>
        <w:gridCol w:w="1120"/>
        <w:gridCol w:w="2200"/>
        <w:gridCol w:w="1404"/>
        <w:gridCol w:w="4613"/>
      </w:tblGrid>
      <w:tr w:rsidR="00DD4E22" w:rsidRPr="006F5113" w14:paraId="03C5AA12" w14:textId="77777777" w:rsidTr="00DD4E22">
        <w:trPr>
          <w:trHeight w:val="435"/>
        </w:trPr>
        <w:tc>
          <w:tcPr>
            <w:tcW w:w="11665" w:type="dxa"/>
            <w:gridSpan w:val="5"/>
            <w:noWrap/>
            <w:vAlign w:val="center"/>
          </w:tcPr>
          <w:p w14:paraId="7B40E608" w14:textId="0D525C2E" w:rsidR="00DD4E22" w:rsidRPr="00C93E0B" w:rsidRDefault="00DD4E22" w:rsidP="009B39D1">
            <w:pPr>
              <w:rPr>
                <w:b/>
                <w:bCs/>
                <w:sz w:val="20"/>
                <w:szCs w:val="20"/>
              </w:rPr>
            </w:pPr>
            <w:r w:rsidRPr="006F5113">
              <w:rPr>
                <w:b/>
                <w:bCs/>
                <w:color w:val="C00000"/>
                <w:sz w:val="32"/>
                <w:szCs w:val="32"/>
              </w:rPr>
              <w:t xml:space="preserve">İŞLETME TEZLİ YÜKSEK LİSANS </w:t>
            </w:r>
            <w:r>
              <w:rPr>
                <w:b/>
                <w:bCs/>
                <w:color w:val="C00000"/>
                <w:sz w:val="32"/>
                <w:szCs w:val="32"/>
              </w:rPr>
              <w:t xml:space="preserve">FİNAL </w:t>
            </w:r>
            <w:r w:rsidRPr="006F5113">
              <w:rPr>
                <w:b/>
                <w:bCs/>
                <w:color w:val="C00000"/>
                <w:sz w:val="32"/>
                <w:szCs w:val="32"/>
              </w:rPr>
              <w:t xml:space="preserve">PROGRAMI – </w:t>
            </w:r>
            <w:r w:rsidR="00795C0F">
              <w:rPr>
                <w:b/>
                <w:bCs/>
                <w:color w:val="C00000"/>
                <w:sz w:val="32"/>
                <w:szCs w:val="32"/>
              </w:rPr>
              <w:t>II. YARIYIL</w:t>
            </w:r>
            <w:r w:rsidR="00795C0F">
              <w:rPr>
                <w:b/>
                <w:bCs/>
                <w:color w:val="C00000"/>
                <w:sz w:val="32"/>
                <w:szCs w:val="32"/>
              </w:rPr>
              <w:br/>
            </w:r>
            <w:r w:rsidR="009B39D1">
              <w:rPr>
                <w:b/>
                <w:bCs/>
                <w:color w:val="C00000"/>
                <w:sz w:val="32"/>
                <w:szCs w:val="32"/>
              </w:rPr>
              <w:t>BÜTÜNLEME</w:t>
            </w:r>
            <w:r>
              <w:rPr>
                <w:b/>
                <w:bCs/>
                <w:color w:val="C00000"/>
                <w:sz w:val="32"/>
                <w:szCs w:val="32"/>
              </w:rPr>
              <w:t xml:space="preserve"> SINAV</w:t>
            </w:r>
            <w:r w:rsidRPr="006F5113">
              <w:rPr>
                <w:b/>
                <w:bCs/>
                <w:color w:val="C00000"/>
                <w:sz w:val="32"/>
                <w:szCs w:val="32"/>
              </w:rPr>
              <w:t xml:space="preserve"> TAKVİMİ</w:t>
            </w:r>
            <w:r>
              <w:rPr>
                <w:b/>
                <w:bCs/>
                <w:color w:val="C00000"/>
                <w:sz w:val="32"/>
                <w:szCs w:val="32"/>
              </w:rPr>
              <w:t>-2016-2017 Eğitim-Öğretim Yılı Bahar</w:t>
            </w:r>
            <w:r w:rsidRPr="00CD7127">
              <w:rPr>
                <w:b/>
                <w:bCs/>
                <w:color w:val="C00000"/>
                <w:sz w:val="32"/>
                <w:szCs w:val="32"/>
              </w:rPr>
              <w:t xml:space="preserve"> Dönemi</w:t>
            </w:r>
          </w:p>
        </w:tc>
      </w:tr>
      <w:tr w:rsidR="00DD4E22" w:rsidRPr="006F5113" w14:paraId="15A25FD5" w14:textId="77777777" w:rsidTr="00DD4E22">
        <w:trPr>
          <w:trHeight w:val="515"/>
        </w:trPr>
        <w:tc>
          <w:tcPr>
            <w:tcW w:w="2328" w:type="dxa"/>
            <w:noWrap/>
            <w:vAlign w:val="center"/>
          </w:tcPr>
          <w:p w14:paraId="511A38A6" w14:textId="77777777" w:rsidR="00DD4E22" w:rsidRPr="006F5113" w:rsidRDefault="00724A5E" w:rsidP="00DD4E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  <w:r w:rsidR="00795C0F">
              <w:rPr>
                <w:color w:val="000000"/>
                <w:sz w:val="16"/>
                <w:szCs w:val="16"/>
              </w:rPr>
              <w:t xml:space="preserve"> Haziran</w:t>
            </w:r>
            <w:r w:rsidR="00DD4E22">
              <w:rPr>
                <w:color w:val="000000"/>
                <w:sz w:val="16"/>
                <w:szCs w:val="16"/>
              </w:rPr>
              <w:t xml:space="preserve"> Pazartesi</w:t>
            </w:r>
          </w:p>
        </w:tc>
        <w:tc>
          <w:tcPr>
            <w:tcW w:w="1120" w:type="dxa"/>
            <w:noWrap/>
            <w:vAlign w:val="center"/>
          </w:tcPr>
          <w:p w14:paraId="75FC1669" w14:textId="77777777" w:rsidR="00DD4E22" w:rsidRPr="006F5113" w:rsidRDefault="00DD4E22" w:rsidP="00724A5E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r w:rsidR="00724A5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:00</w:t>
            </w:r>
            <w:proofErr w:type="gramEnd"/>
            <w:r>
              <w:rPr>
                <w:color w:val="000000"/>
                <w:sz w:val="16"/>
                <w:szCs w:val="16"/>
              </w:rPr>
              <w:t>-1</w:t>
            </w:r>
            <w:r w:rsidR="00724A5E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:30</w:t>
            </w:r>
          </w:p>
        </w:tc>
        <w:tc>
          <w:tcPr>
            <w:tcW w:w="2200" w:type="dxa"/>
            <w:noWrap/>
            <w:vAlign w:val="center"/>
          </w:tcPr>
          <w:p w14:paraId="62F4BFBD" w14:textId="77777777" w:rsidR="00DD4E22" w:rsidRPr="007E5240" w:rsidRDefault="00795C0F" w:rsidP="00DD4E2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Bilimsel Araştırma Yöntemler - II</w:t>
            </w:r>
          </w:p>
        </w:tc>
        <w:tc>
          <w:tcPr>
            <w:tcW w:w="1404" w:type="dxa"/>
            <w:noWrap/>
            <w:vAlign w:val="center"/>
          </w:tcPr>
          <w:p w14:paraId="626CB0C4" w14:textId="77777777" w:rsidR="00DD4E22" w:rsidRPr="006F5113" w:rsidRDefault="00DD4E22" w:rsidP="00DD4E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4613" w:type="dxa"/>
            <w:noWrap/>
            <w:vAlign w:val="center"/>
          </w:tcPr>
          <w:p w14:paraId="7EC639BF" w14:textId="3BECE851" w:rsidR="00DD4E22" w:rsidRPr="007E5240" w:rsidRDefault="00795C0F" w:rsidP="00724A5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93E0B">
              <w:rPr>
                <w:b/>
                <w:bCs/>
                <w:sz w:val="20"/>
                <w:szCs w:val="20"/>
              </w:rPr>
              <w:t>Doç.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93E0B">
              <w:rPr>
                <w:b/>
                <w:bCs/>
                <w:sz w:val="20"/>
                <w:szCs w:val="20"/>
              </w:rPr>
              <w:t>Dr.</w:t>
            </w:r>
            <w:r>
              <w:rPr>
                <w:b/>
                <w:bCs/>
                <w:sz w:val="20"/>
                <w:szCs w:val="20"/>
              </w:rPr>
              <w:t xml:space="preserve"> Ayşe TANSEL ÇETİN (</w:t>
            </w:r>
            <w:proofErr w:type="spellStart"/>
            <w:r>
              <w:rPr>
                <w:b/>
                <w:bCs/>
                <w:sz w:val="20"/>
                <w:szCs w:val="20"/>
              </w:rPr>
              <w:t>Ass</w:t>
            </w:r>
            <w:proofErr w:type="spellEnd"/>
            <w:proofErr w:type="gramStart"/>
            <w:r w:rsidR="00EA123D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:</w:t>
            </w:r>
            <w:proofErr w:type="gramEnd"/>
            <w:r w:rsidR="000F2713">
              <w:rPr>
                <w:b/>
                <w:bCs/>
                <w:sz w:val="20"/>
                <w:szCs w:val="20"/>
              </w:rPr>
              <w:t xml:space="preserve"> Özlem </w:t>
            </w:r>
            <w:proofErr w:type="spellStart"/>
            <w:r w:rsidR="000F2713">
              <w:rPr>
                <w:b/>
                <w:bCs/>
                <w:sz w:val="20"/>
                <w:szCs w:val="20"/>
              </w:rPr>
              <w:t>Usman</w:t>
            </w:r>
            <w:proofErr w:type="spellEnd"/>
            <w:r w:rsidR="00AE2FF3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24A5E" w14:paraId="5A69D511" w14:textId="77777777" w:rsidTr="00FD5724">
        <w:trPr>
          <w:trHeight w:val="515"/>
        </w:trPr>
        <w:tc>
          <w:tcPr>
            <w:tcW w:w="2328" w:type="dxa"/>
            <w:noWrap/>
            <w:vAlign w:val="center"/>
          </w:tcPr>
          <w:p w14:paraId="11432335" w14:textId="77777777" w:rsidR="00724A5E" w:rsidRDefault="00724A5E" w:rsidP="00724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Haziran Salı</w:t>
            </w:r>
          </w:p>
        </w:tc>
        <w:tc>
          <w:tcPr>
            <w:tcW w:w="1120" w:type="dxa"/>
            <w:noWrap/>
            <w:vAlign w:val="center"/>
          </w:tcPr>
          <w:p w14:paraId="57AA5DE7" w14:textId="77777777" w:rsidR="00724A5E" w:rsidRDefault="00724A5E" w:rsidP="00724A5E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11:00</w:t>
            </w:r>
            <w:proofErr w:type="gramEnd"/>
            <w:r>
              <w:rPr>
                <w:color w:val="000000"/>
                <w:sz w:val="16"/>
                <w:szCs w:val="16"/>
              </w:rPr>
              <w:t>-12:30</w:t>
            </w:r>
          </w:p>
        </w:tc>
        <w:tc>
          <w:tcPr>
            <w:tcW w:w="2200" w:type="dxa"/>
            <w:noWrap/>
            <w:vAlign w:val="center"/>
          </w:tcPr>
          <w:p w14:paraId="3DE142DB" w14:textId="77777777" w:rsidR="00724A5E" w:rsidRDefault="00724A5E" w:rsidP="00724A5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Örgütsel Davranış</w:t>
            </w:r>
          </w:p>
        </w:tc>
        <w:tc>
          <w:tcPr>
            <w:tcW w:w="1404" w:type="dxa"/>
            <w:noWrap/>
            <w:vAlign w:val="center"/>
          </w:tcPr>
          <w:p w14:paraId="05CEA088" w14:textId="77777777" w:rsidR="00724A5E" w:rsidRDefault="00724A5E" w:rsidP="00724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4613" w:type="dxa"/>
            <w:noWrap/>
            <w:vAlign w:val="center"/>
          </w:tcPr>
          <w:p w14:paraId="62F13422" w14:textId="77777777" w:rsidR="00724A5E" w:rsidRDefault="00724A5E" w:rsidP="00724A5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Doç. Dr. Senay YÜRÜR</w:t>
            </w:r>
          </w:p>
        </w:tc>
      </w:tr>
      <w:tr w:rsidR="00724A5E" w:rsidRPr="006F5113" w14:paraId="1B6E80B7" w14:textId="77777777" w:rsidTr="00DD4E22">
        <w:trPr>
          <w:trHeight w:val="515"/>
        </w:trPr>
        <w:tc>
          <w:tcPr>
            <w:tcW w:w="2328" w:type="dxa"/>
            <w:noWrap/>
            <w:vAlign w:val="center"/>
          </w:tcPr>
          <w:p w14:paraId="291FC96A" w14:textId="77777777" w:rsidR="00724A5E" w:rsidRDefault="00724A5E" w:rsidP="00724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Haziran Çarşamba</w:t>
            </w:r>
          </w:p>
        </w:tc>
        <w:tc>
          <w:tcPr>
            <w:tcW w:w="1120" w:type="dxa"/>
            <w:noWrap/>
            <w:vAlign w:val="center"/>
          </w:tcPr>
          <w:p w14:paraId="437EB1FD" w14:textId="77777777" w:rsidR="00724A5E" w:rsidRDefault="00724A5E" w:rsidP="00724A5E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11:00</w:t>
            </w:r>
            <w:proofErr w:type="gramEnd"/>
            <w:r>
              <w:rPr>
                <w:color w:val="000000"/>
                <w:sz w:val="16"/>
                <w:szCs w:val="16"/>
              </w:rPr>
              <w:t>-12:30</w:t>
            </w:r>
          </w:p>
        </w:tc>
        <w:tc>
          <w:tcPr>
            <w:tcW w:w="2200" w:type="dxa"/>
            <w:noWrap/>
            <w:vAlign w:val="center"/>
          </w:tcPr>
          <w:p w14:paraId="6E7EFF83" w14:textId="77777777" w:rsidR="00724A5E" w:rsidRPr="007E5240" w:rsidRDefault="00724A5E" w:rsidP="00724A5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İşletme Finansmanı</w:t>
            </w:r>
          </w:p>
        </w:tc>
        <w:tc>
          <w:tcPr>
            <w:tcW w:w="1404" w:type="dxa"/>
            <w:noWrap/>
            <w:vAlign w:val="center"/>
          </w:tcPr>
          <w:p w14:paraId="191D452B" w14:textId="77777777" w:rsidR="00724A5E" w:rsidRDefault="00724A5E" w:rsidP="00724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418</w:t>
            </w:r>
          </w:p>
        </w:tc>
        <w:tc>
          <w:tcPr>
            <w:tcW w:w="4613" w:type="dxa"/>
            <w:noWrap/>
            <w:vAlign w:val="center"/>
          </w:tcPr>
          <w:p w14:paraId="12F350C6" w14:textId="4FD5F31B" w:rsidR="00724A5E" w:rsidRPr="007E5240" w:rsidRDefault="00724A5E" w:rsidP="00CA07E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Doç. Dr. Mine AKSOY KAVALCI (</w:t>
            </w:r>
            <w:proofErr w:type="spellStart"/>
            <w:r>
              <w:rPr>
                <w:b/>
                <w:bCs/>
                <w:sz w:val="20"/>
                <w:szCs w:val="20"/>
              </w:rPr>
              <w:t>Ass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  <w:r w:rsidR="009C6278">
              <w:rPr>
                <w:b/>
                <w:bCs/>
                <w:sz w:val="20"/>
                <w:szCs w:val="20"/>
              </w:rPr>
              <w:t xml:space="preserve"> Halil İbrahim Zengin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24A5E" w:rsidRPr="006F5113" w14:paraId="64E1CD14" w14:textId="77777777" w:rsidTr="00DD4E22">
        <w:trPr>
          <w:trHeight w:val="515"/>
        </w:trPr>
        <w:tc>
          <w:tcPr>
            <w:tcW w:w="2328" w:type="dxa"/>
            <w:noWrap/>
            <w:vAlign w:val="center"/>
          </w:tcPr>
          <w:p w14:paraId="794CBC93" w14:textId="77777777" w:rsidR="00724A5E" w:rsidRDefault="00CA07EF" w:rsidP="00724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  <w:r w:rsidR="00724A5E">
              <w:rPr>
                <w:color w:val="000000"/>
                <w:sz w:val="16"/>
                <w:szCs w:val="16"/>
              </w:rPr>
              <w:t xml:space="preserve"> Haziran Perşembe</w:t>
            </w:r>
          </w:p>
        </w:tc>
        <w:tc>
          <w:tcPr>
            <w:tcW w:w="1120" w:type="dxa"/>
            <w:noWrap/>
            <w:vAlign w:val="center"/>
          </w:tcPr>
          <w:p w14:paraId="0FEB5A47" w14:textId="77777777" w:rsidR="00724A5E" w:rsidRDefault="00724A5E" w:rsidP="00724A5E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11:00</w:t>
            </w:r>
            <w:proofErr w:type="gramEnd"/>
            <w:r>
              <w:rPr>
                <w:color w:val="000000"/>
                <w:sz w:val="16"/>
                <w:szCs w:val="16"/>
              </w:rPr>
              <w:t>-12:30</w:t>
            </w:r>
          </w:p>
        </w:tc>
        <w:tc>
          <w:tcPr>
            <w:tcW w:w="2200" w:type="dxa"/>
            <w:noWrap/>
            <w:vAlign w:val="center"/>
          </w:tcPr>
          <w:p w14:paraId="52F30778" w14:textId="77777777" w:rsidR="00724A5E" w:rsidRPr="000208DF" w:rsidRDefault="00724A5E" w:rsidP="00724A5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Yönetim Bilgi Sistemleri</w:t>
            </w:r>
          </w:p>
        </w:tc>
        <w:tc>
          <w:tcPr>
            <w:tcW w:w="1404" w:type="dxa"/>
            <w:noWrap/>
            <w:vAlign w:val="center"/>
          </w:tcPr>
          <w:p w14:paraId="507270D7" w14:textId="77777777" w:rsidR="00724A5E" w:rsidRDefault="00724A5E" w:rsidP="00724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418</w:t>
            </w:r>
          </w:p>
        </w:tc>
        <w:tc>
          <w:tcPr>
            <w:tcW w:w="4613" w:type="dxa"/>
            <w:noWrap/>
            <w:vAlign w:val="center"/>
          </w:tcPr>
          <w:p w14:paraId="515FD7AC" w14:textId="5B39AB2A" w:rsidR="00724A5E" w:rsidRPr="000208DF" w:rsidRDefault="00724A5E" w:rsidP="00CA07EF">
            <w:pPr>
              <w:jc w:val="center"/>
              <w:rPr>
                <w:color w:val="FF0000"/>
                <w:sz w:val="16"/>
                <w:szCs w:val="16"/>
              </w:rPr>
            </w:pPr>
            <w:r w:rsidRPr="00C93E0B">
              <w:rPr>
                <w:b/>
                <w:bCs/>
                <w:sz w:val="20"/>
                <w:szCs w:val="20"/>
              </w:rPr>
              <w:t>Yrd.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93E0B">
              <w:rPr>
                <w:b/>
                <w:bCs/>
                <w:sz w:val="20"/>
                <w:szCs w:val="20"/>
              </w:rPr>
              <w:t>Doç.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93E0B">
              <w:rPr>
                <w:b/>
                <w:bCs/>
                <w:sz w:val="20"/>
                <w:szCs w:val="20"/>
              </w:rPr>
              <w:t>Dr.</w:t>
            </w:r>
            <w:r>
              <w:rPr>
                <w:b/>
                <w:bCs/>
                <w:sz w:val="20"/>
                <w:szCs w:val="20"/>
              </w:rPr>
              <w:t xml:space="preserve"> İkram DAŞTAN (</w:t>
            </w:r>
            <w:proofErr w:type="spellStart"/>
            <w:r>
              <w:rPr>
                <w:b/>
                <w:bCs/>
                <w:sz w:val="20"/>
                <w:szCs w:val="20"/>
              </w:rPr>
              <w:t>Ass</w:t>
            </w:r>
            <w:proofErr w:type="spellEnd"/>
            <w:proofErr w:type="gramStart"/>
            <w:r>
              <w:rPr>
                <w:b/>
                <w:bCs/>
                <w:sz w:val="20"/>
                <w:szCs w:val="20"/>
              </w:rPr>
              <w:t>.:</w:t>
            </w:r>
            <w:proofErr w:type="gramEnd"/>
            <w:r w:rsidR="009E09A9">
              <w:rPr>
                <w:b/>
                <w:bCs/>
                <w:sz w:val="20"/>
                <w:szCs w:val="20"/>
              </w:rPr>
              <w:t xml:space="preserve"> Onur Ünlü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24A5E" w:rsidRPr="006F5113" w14:paraId="2B79F021" w14:textId="77777777" w:rsidTr="00DD4E22">
        <w:trPr>
          <w:trHeight w:val="432"/>
        </w:trPr>
        <w:tc>
          <w:tcPr>
            <w:tcW w:w="11665" w:type="dxa"/>
            <w:gridSpan w:val="5"/>
            <w:noWrap/>
            <w:vAlign w:val="center"/>
          </w:tcPr>
          <w:p w14:paraId="4585722D" w14:textId="146ADFBF" w:rsidR="00724A5E" w:rsidRDefault="00724A5E" w:rsidP="00135AE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F5113">
              <w:rPr>
                <w:b/>
                <w:bCs/>
                <w:color w:val="C00000"/>
                <w:sz w:val="32"/>
                <w:szCs w:val="32"/>
              </w:rPr>
              <w:t xml:space="preserve">İŞLETME </w:t>
            </w:r>
            <w:r>
              <w:rPr>
                <w:b/>
                <w:bCs/>
                <w:color w:val="C00000"/>
                <w:sz w:val="32"/>
                <w:szCs w:val="32"/>
              </w:rPr>
              <w:t>TEZSİZ YÜKSEK LİSANS FİNAL PROGRAMI</w:t>
            </w:r>
            <w:r>
              <w:rPr>
                <w:b/>
                <w:bCs/>
                <w:color w:val="C00000"/>
                <w:sz w:val="32"/>
                <w:szCs w:val="32"/>
              </w:rPr>
              <w:br/>
              <w:t>BÜTÜNLEME SINAV</w:t>
            </w:r>
            <w:r w:rsidRPr="006F5113">
              <w:rPr>
                <w:b/>
                <w:bCs/>
                <w:color w:val="C00000"/>
                <w:sz w:val="32"/>
                <w:szCs w:val="32"/>
              </w:rPr>
              <w:t xml:space="preserve"> TAKVİMİ</w:t>
            </w:r>
            <w:r>
              <w:rPr>
                <w:b/>
                <w:bCs/>
                <w:color w:val="C00000"/>
                <w:sz w:val="32"/>
                <w:szCs w:val="32"/>
              </w:rPr>
              <w:t xml:space="preserve">-2016-2017 Eğitim-Öğretim Yılı </w:t>
            </w:r>
            <w:r w:rsidR="00135AED">
              <w:rPr>
                <w:b/>
                <w:bCs/>
                <w:color w:val="C00000"/>
                <w:sz w:val="32"/>
                <w:szCs w:val="32"/>
              </w:rPr>
              <w:t xml:space="preserve">Bahar </w:t>
            </w:r>
            <w:r>
              <w:rPr>
                <w:b/>
                <w:bCs/>
                <w:color w:val="C00000"/>
                <w:sz w:val="32"/>
                <w:szCs w:val="32"/>
              </w:rPr>
              <w:t>Dönemi</w:t>
            </w:r>
          </w:p>
        </w:tc>
      </w:tr>
      <w:tr w:rsidR="00724A5E" w:rsidRPr="006F5113" w14:paraId="10F11974" w14:textId="77777777" w:rsidTr="00DD4E22">
        <w:trPr>
          <w:trHeight w:val="543"/>
        </w:trPr>
        <w:tc>
          <w:tcPr>
            <w:tcW w:w="2328" w:type="dxa"/>
            <w:noWrap/>
            <w:vAlign w:val="center"/>
          </w:tcPr>
          <w:p w14:paraId="7FFDFC46" w14:textId="77777777" w:rsidR="00724A5E" w:rsidRDefault="00523E09" w:rsidP="00724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Haziran Pazartesi</w:t>
            </w:r>
          </w:p>
        </w:tc>
        <w:tc>
          <w:tcPr>
            <w:tcW w:w="1120" w:type="dxa"/>
            <w:noWrap/>
            <w:vAlign w:val="center"/>
          </w:tcPr>
          <w:p w14:paraId="4DC404E9" w14:textId="77777777" w:rsidR="00724A5E" w:rsidRPr="006F5113" w:rsidRDefault="00523E09" w:rsidP="00724A5E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17:30</w:t>
            </w:r>
            <w:proofErr w:type="gramEnd"/>
            <w:r>
              <w:rPr>
                <w:color w:val="000000"/>
                <w:sz w:val="16"/>
                <w:szCs w:val="16"/>
              </w:rPr>
              <w:t>-19:00</w:t>
            </w:r>
          </w:p>
        </w:tc>
        <w:tc>
          <w:tcPr>
            <w:tcW w:w="2200" w:type="dxa"/>
            <w:noWrap/>
            <w:vAlign w:val="center"/>
          </w:tcPr>
          <w:p w14:paraId="73FD45AB" w14:textId="77777777" w:rsidR="00724A5E" w:rsidRDefault="00724A5E" w:rsidP="00724A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Finansal Piyasalar ve Kurumlar</w:t>
            </w:r>
          </w:p>
        </w:tc>
        <w:tc>
          <w:tcPr>
            <w:tcW w:w="1404" w:type="dxa"/>
            <w:noWrap/>
            <w:vAlign w:val="center"/>
          </w:tcPr>
          <w:p w14:paraId="5666A7F5" w14:textId="77777777" w:rsidR="00724A5E" w:rsidRDefault="00523E09" w:rsidP="00724A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4613" w:type="dxa"/>
            <w:noWrap/>
            <w:vAlign w:val="center"/>
          </w:tcPr>
          <w:p w14:paraId="3B463F24" w14:textId="77777777" w:rsidR="00724A5E" w:rsidRDefault="00724A5E" w:rsidP="00724A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Doç. Dr. Ferhat SAYIM</w:t>
            </w:r>
          </w:p>
        </w:tc>
      </w:tr>
      <w:tr w:rsidR="00724A5E" w:rsidRPr="006F5113" w14:paraId="4DDC76BE" w14:textId="77777777" w:rsidTr="00DD4E22">
        <w:trPr>
          <w:trHeight w:val="543"/>
        </w:trPr>
        <w:tc>
          <w:tcPr>
            <w:tcW w:w="2328" w:type="dxa"/>
            <w:noWrap/>
            <w:vAlign w:val="center"/>
          </w:tcPr>
          <w:p w14:paraId="0C6A34A9" w14:textId="77777777" w:rsidR="00724A5E" w:rsidRDefault="00523E09" w:rsidP="00724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  <w:r w:rsidR="00724A5E">
              <w:rPr>
                <w:color w:val="000000"/>
                <w:sz w:val="16"/>
                <w:szCs w:val="16"/>
              </w:rPr>
              <w:t xml:space="preserve"> Haziran Pazartesi</w:t>
            </w:r>
          </w:p>
        </w:tc>
        <w:tc>
          <w:tcPr>
            <w:tcW w:w="1120" w:type="dxa"/>
            <w:noWrap/>
            <w:vAlign w:val="center"/>
          </w:tcPr>
          <w:p w14:paraId="6172EFBD" w14:textId="77777777" w:rsidR="00724A5E" w:rsidRDefault="00523E09" w:rsidP="00724A5E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19:30</w:t>
            </w:r>
            <w:proofErr w:type="gramEnd"/>
            <w:r>
              <w:rPr>
                <w:color w:val="000000"/>
                <w:sz w:val="16"/>
                <w:szCs w:val="16"/>
              </w:rPr>
              <w:t>-21:00</w:t>
            </w:r>
          </w:p>
        </w:tc>
        <w:tc>
          <w:tcPr>
            <w:tcW w:w="2200" w:type="dxa"/>
            <w:noWrap/>
            <w:vAlign w:val="center"/>
          </w:tcPr>
          <w:p w14:paraId="11641648" w14:textId="77777777" w:rsidR="00724A5E" w:rsidRDefault="00724A5E" w:rsidP="00724A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Uluslararası Pazarlama Stratejileri</w:t>
            </w:r>
          </w:p>
        </w:tc>
        <w:tc>
          <w:tcPr>
            <w:tcW w:w="1404" w:type="dxa"/>
            <w:noWrap/>
            <w:vAlign w:val="center"/>
          </w:tcPr>
          <w:p w14:paraId="47B77BDB" w14:textId="77777777" w:rsidR="00724A5E" w:rsidRPr="00E528CE" w:rsidRDefault="00523E09" w:rsidP="00724A5E">
            <w:pPr>
              <w:jc w:val="center"/>
              <w:rPr>
                <w:strike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418</w:t>
            </w:r>
          </w:p>
        </w:tc>
        <w:tc>
          <w:tcPr>
            <w:tcW w:w="4613" w:type="dxa"/>
            <w:noWrap/>
            <w:vAlign w:val="center"/>
          </w:tcPr>
          <w:p w14:paraId="65176722" w14:textId="77777777" w:rsidR="00724A5E" w:rsidRDefault="00724A5E" w:rsidP="00724A5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Doç. Dr. Fatih GEÇTİ</w:t>
            </w:r>
          </w:p>
        </w:tc>
      </w:tr>
      <w:tr w:rsidR="00523E09" w:rsidRPr="006F5113" w14:paraId="2B27485B" w14:textId="77777777" w:rsidTr="00DD4E22">
        <w:trPr>
          <w:trHeight w:val="543"/>
        </w:trPr>
        <w:tc>
          <w:tcPr>
            <w:tcW w:w="2328" w:type="dxa"/>
            <w:noWrap/>
            <w:vAlign w:val="center"/>
          </w:tcPr>
          <w:p w14:paraId="1DC42660" w14:textId="77777777" w:rsidR="00523E09" w:rsidRDefault="00523E09" w:rsidP="00523E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Haziran Salı</w:t>
            </w:r>
          </w:p>
        </w:tc>
        <w:tc>
          <w:tcPr>
            <w:tcW w:w="1120" w:type="dxa"/>
            <w:noWrap/>
            <w:vAlign w:val="center"/>
          </w:tcPr>
          <w:p w14:paraId="0900F211" w14:textId="77777777" w:rsidR="00523E09" w:rsidRPr="006F5113" w:rsidRDefault="00523E09" w:rsidP="00523E09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17:30</w:t>
            </w:r>
            <w:proofErr w:type="gramEnd"/>
            <w:r>
              <w:rPr>
                <w:color w:val="000000"/>
                <w:sz w:val="16"/>
                <w:szCs w:val="16"/>
              </w:rPr>
              <w:t>-19:30</w:t>
            </w:r>
          </w:p>
        </w:tc>
        <w:tc>
          <w:tcPr>
            <w:tcW w:w="2200" w:type="dxa"/>
            <w:noWrap/>
            <w:vAlign w:val="center"/>
          </w:tcPr>
          <w:p w14:paraId="04532AB4" w14:textId="77777777" w:rsidR="00523E09" w:rsidRDefault="00523E09" w:rsidP="00523E0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Stratejik Yönetim Uygulamaları</w:t>
            </w:r>
          </w:p>
        </w:tc>
        <w:tc>
          <w:tcPr>
            <w:tcW w:w="1404" w:type="dxa"/>
            <w:noWrap/>
            <w:vAlign w:val="center"/>
          </w:tcPr>
          <w:p w14:paraId="0599FB88" w14:textId="77777777" w:rsidR="00523E09" w:rsidRPr="006F5113" w:rsidRDefault="00523E09" w:rsidP="00523E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4613" w:type="dxa"/>
            <w:noWrap/>
            <w:vAlign w:val="center"/>
          </w:tcPr>
          <w:p w14:paraId="7F535676" w14:textId="4E68460B" w:rsidR="00523E09" w:rsidRDefault="00523E09" w:rsidP="00523E0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Yrd. Doç. Dr. Mehtap ÖZŞAHİN (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Ass</w:t>
            </w:r>
            <w:proofErr w:type="spellEnd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.: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E09A9">
              <w:rPr>
                <w:b/>
                <w:bCs/>
                <w:color w:val="000000"/>
                <w:sz w:val="18"/>
                <w:szCs w:val="18"/>
              </w:rPr>
              <w:t>Zekeriya Oğuz Seçme</w:t>
            </w:r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  <w:p w14:paraId="3B28E6B4" w14:textId="77777777" w:rsidR="00523E09" w:rsidRPr="00381C86" w:rsidRDefault="00523E09" w:rsidP="00523E0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523E09" w:rsidRPr="006F5113" w14:paraId="435819C7" w14:textId="77777777" w:rsidTr="00523E09">
        <w:trPr>
          <w:trHeight w:val="590"/>
        </w:trPr>
        <w:tc>
          <w:tcPr>
            <w:tcW w:w="2328" w:type="dxa"/>
            <w:noWrap/>
            <w:vAlign w:val="center"/>
          </w:tcPr>
          <w:p w14:paraId="1D0F910B" w14:textId="77777777" w:rsidR="00523E09" w:rsidRDefault="00523E09" w:rsidP="00523E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Haziran Çarşamba</w:t>
            </w:r>
          </w:p>
        </w:tc>
        <w:tc>
          <w:tcPr>
            <w:tcW w:w="1120" w:type="dxa"/>
            <w:noWrap/>
            <w:vAlign w:val="center"/>
          </w:tcPr>
          <w:p w14:paraId="793C1F7F" w14:textId="77777777" w:rsidR="00523E09" w:rsidRPr="006F5113" w:rsidRDefault="00523E09" w:rsidP="00523E09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17:30</w:t>
            </w:r>
            <w:proofErr w:type="gramEnd"/>
            <w:r>
              <w:rPr>
                <w:color w:val="000000"/>
                <w:sz w:val="16"/>
                <w:szCs w:val="16"/>
              </w:rPr>
              <w:t>-19:00</w:t>
            </w:r>
          </w:p>
        </w:tc>
        <w:tc>
          <w:tcPr>
            <w:tcW w:w="2200" w:type="dxa"/>
            <w:noWrap/>
            <w:vAlign w:val="center"/>
          </w:tcPr>
          <w:p w14:paraId="12913670" w14:textId="77777777" w:rsidR="00523E09" w:rsidRPr="007E5240" w:rsidRDefault="00523E09" w:rsidP="00523E0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Pazarlama Araştırma ve Uygulamaları</w:t>
            </w:r>
          </w:p>
        </w:tc>
        <w:tc>
          <w:tcPr>
            <w:tcW w:w="1404" w:type="dxa"/>
            <w:noWrap/>
            <w:vAlign w:val="center"/>
          </w:tcPr>
          <w:p w14:paraId="67E21E5B" w14:textId="77777777" w:rsidR="00523E09" w:rsidRPr="006F5113" w:rsidRDefault="00523E09" w:rsidP="00523E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418</w:t>
            </w:r>
          </w:p>
        </w:tc>
        <w:tc>
          <w:tcPr>
            <w:tcW w:w="4613" w:type="dxa"/>
            <w:noWrap/>
            <w:vAlign w:val="center"/>
          </w:tcPr>
          <w:p w14:paraId="68B387AF" w14:textId="77777777" w:rsidR="00523E09" w:rsidRDefault="00523E09" w:rsidP="00523E0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Doç. Dr. Fahri APAYDIN</w:t>
            </w:r>
          </w:p>
          <w:p w14:paraId="4A6943BA" w14:textId="77777777" w:rsidR="00523E09" w:rsidRDefault="00523E09" w:rsidP="00523E0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23E09" w:rsidRPr="006F5113" w14:paraId="1870DCD0" w14:textId="77777777" w:rsidTr="00DD4E22">
        <w:trPr>
          <w:trHeight w:val="543"/>
        </w:trPr>
        <w:tc>
          <w:tcPr>
            <w:tcW w:w="2328" w:type="dxa"/>
            <w:noWrap/>
            <w:vAlign w:val="center"/>
          </w:tcPr>
          <w:p w14:paraId="25E1ADA7" w14:textId="77777777" w:rsidR="00523E09" w:rsidRDefault="00523E09" w:rsidP="00523E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Haziran Perşembe</w:t>
            </w:r>
          </w:p>
        </w:tc>
        <w:tc>
          <w:tcPr>
            <w:tcW w:w="1120" w:type="dxa"/>
            <w:noWrap/>
            <w:vAlign w:val="center"/>
          </w:tcPr>
          <w:p w14:paraId="5DCFA8A6" w14:textId="77777777" w:rsidR="00523E09" w:rsidRPr="006F5113" w:rsidRDefault="00523E09" w:rsidP="00523E09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17:30</w:t>
            </w:r>
            <w:proofErr w:type="gramEnd"/>
            <w:r>
              <w:rPr>
                <w:color w:val="000000"/>
                <w:sz w:val="16"/>
                <w:szCs w:val="16"/>
              </w:rPr>
              <w:t>-19:00</w:t>
            </w:r>
          </w:p>
        </w:tc>
        <w:tc>
          <w:tcPr>
            <w:tcW w:w="2200" w:type="dxa"/>
            <w:noWrap/>
            <w:vAlign w:val="center"/>
          </w:tcPr>
          <w:p w14:paraId="0285BF00" w14:textId="77777777" w:rsidR="00523E09" w:rsidRDefault="00523E09" w:rsidP="00523E0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Toplam Kalite Yönetimi</w:t>
            </w:r>
          </w:p>
        </w:tc>
        <w:tc>
          <w:tcPr>
            <w:tcW w:w="1404" w:type="dxa"/>
            <w:noWrap/>
            <w:vAlign w:val="center"/>
          </w:tcPr>
          <w:p w14:paraId="5FFD1C8B" w14:textId="77777777" w:rsidR="00523E09" w:rsidRPr="006F5113" w:rsidRDefault="00523E09" w:rsidP="00523E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418</w:t>
            </w:r>
          </w:p>
        </w:tc>
        <w:tc>
          <w:tcPr>
            <w:tcW w:w="4613" w:type="dxa"/>
            <w:noWrap/>
            <w:vAlign w:val="center"/>
          </w:tcPr>
          <w:p w14:paraId="0C3CED86" w14:textId="77777777" w:rsidR="00523E09" w:rsidRDefault="00523E09" w:rsidP="00523E0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Doç. Dr. Selami ÖZCAN</w:t>
            </w:r>
          </w:p>
        </w:tc>
      </w:tr>
      <w:tr w:rsidR="00523E09" w:rsidRPr="006F5113" w14:paraId="2B20D026" w14:textId="77777777" w:rsidTr="00DD4E22">
        <w:trPr>
          <w:trHeight w:val="432"/>
        </w:trPr>
        <w:tc>
          <w:tcPr>
            <w:tcW w:w="2328" w:type="dxa"/>
            <w:noWrap/>
            <w:vAlign w:val="center"/>
          </w:tcPr>
          <w:p w14:paraId="3CD3D4B4" w14:textId="77777777" w:rsidR="00523E09" w:rsidRDefault="00523E09" w:rsidP="00523E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Haziran Cuma</w:t>
            </w:r>
          </w:p>
        </w:tc>
        <w:tc>
          <w:tcPr>
            <w:tcW w:w="1120" w:type="dxa"/>
            <w:noWrap/>
            <w:vAlign w:val="center"/>
          </w:tcPr>
          <w:p w14:paraId="2593DFA0" w14:textId="77777777" w:rsidR="00523E09" w:rsidRDefault="00523E09" w:rsidP="00523E09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17:30</w:t>
            </w:r>
            <w:proofErr w:type="gramEnd"/>
            <w:r>
              <w:rPr>
                <w:color w:val="000000"/>
                <w:sz w:val="16"/>
                <w:szCs w:val="16"/>
              </w:rPr>
              <w:t>-19:00</w:t>
            </w:r>
          </w:p>
        </w:tc>
        <w:tc>
          <w:tcPr>
            <w:tcW w:w="2200" w:type="dxa"/>
            <w:noWrap/>
            <w:vAlign w:val="center"/>
          </w:tcPr>
          <w:p w14:paraId="34F6B59F" w14:textId="77777777" w:rsidR="00523E09" w:rsidRDefault="00523E09" w:rsidP="00523E0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Güncel Yönetim Yaklaşımları</w:t>
            </w:r>
          </w:p>
        </w:tc>
        <w:tc>
          <w:tcPr>
            <w:tcW w:w="1404" w:type="dxa"/>
            <w:noWrap/>
            <w:vAlign w:val="center"/>
          </w:tcPr>
          <w:p w14:paraId="77A26CF3" w14:textId="77777777" w:rsidR="00523E09" w:rsidRDefault="00523E09" w:rsidP="00523E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418</w:t>
            </w:r>
          </w:p>
        </w:tc>
        <w:tc>
          <w:tcPr>
            <w:tcW w:w="4613" w:type="dxa"/>
            <w:noWrap/>
            <w:vAlign w:val="center"/>
          </w:tcPr>
          <w:p w14:paraId="2D3A9E77" w14:textId="1C92E639" w:rsidR="00523E09" w:rsidRDefault="00523E09" w:rsidP="00523E0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Prof. Dr. Alper ERTÜRK (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Ass</w:t>
            </w:r>
            <w:proofErr w:type="spellEnd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.:</w:t>
            </w:r>
            <w:proofErr w:type="gramEnd"/>
            <w:r w:rsidR="009B39D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C378A">
              <w:rPr>
                <w:b/>
                <w:bCs/>
                <w:color w:val="000000"/>
                <w:sz w:val="18"/>
                <w:szCs w:val="18"/>
              </w:rPr>
              <w:t>Kemal Demir</w:t>
            </w:r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  <w:p w14:paraId="3CDDFC32" w14:textId="77777777" w:rsidR="00523E09" w:rsidRDefault="00523E09" w:rsidP="00523E0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4DE0E4F" w14:textId="77777777" w:rsidR="008B359F" w:rsidRDefault="008B359F"/>
    <w:p w14:paraId="75D7B1A1" w14:textId="77777777" w:rsidR="008B359F" w:rsidRDefault="008B359F" w:rsidP="00DD4E22"/>
    <w:sectPr w:rsidR="008B359F" w:rsidSect="000144E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744D5" w14:textId="77777777" w:rsidR="008C2005" w:rsidRDefault="008C2005" w:rsidP="00FF1A8B">
      <w:pPr>
        <w:spacing w:after="0" w:line="240" w:lineRule="auto"/>
      </w:pPr>
      <w:r>
        <w:separator/>
      </w:r>
    </w:p>
  </w:endnote>
  <w:endnote w:type="continuationSeparator" w:id="0">
    <w:p w14:paraId="425FB3B2" w14:textId="77777777" w:rsidR="008C2005" w:rsidRDefault="008C2005" w:rsidP="00F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555F1" w14:textId="77777777" w:rsidR="008B359F" w:rsidRPr="006B73E6" w:rsidRDefault="008B359F" w:rsidP="002178C1">
    <w:pPr>
      <w:pStyle w:val="Altbilgi"/>
      <w:pBdr>
        <w:top w:val="thinThickSmallGap" w:sz="24" w:space="1" w:color="622423"/>
      </w:pBdr>
      <w:jc w:val="center"/>
      <w:rPr>
        <w:rFonts w:ascii="Cambria" w:hAnsi="Cambria" w:cs="Cambria"/>
      </w:rPr>
    </w:pPr>
    <w:r w:rsidRPr="006B73E6">
      <w:rPr>
        <w:rFonts w:ascii="Cambria" w:hAnsi="Cambria" w:cs="Cambria"/>
        <w:color w:val="484848"/>
        <w:shd w:val="clear" w:color="auto" w:fill="FFFFFF"/>
      </w:rPr>
      <w:t>Yalova Üniversitesi Sosyal Bilimler Enstitüsü  Çınarcık Yolu 3.Km Merkez Yerleşke 77100 / </w:t>
    </w:r>
    <w:proofErr w:type="spellStart"/>
    <w:r w:rsidRPr="006B73E6">
      <w:rPr>
        <w:rFonts w:ascii="Cambria" w:hAnsi="Cambria" w:cs="Cambria"/>
        <w:color w:val="484848"/>
        <w:shd w:val="clear" w:color="auto" w:fill="FFFFFF"/>
      </w:rPr>
      <w:t>Yalova</w:t>
    </w:r>
    <w:r w:rsidRPr="006B73E6">
      <w:rPr>
        <w:rFonts w:ascii="Cambria" w:hAnsi="Cambria" w:cs="Cambria"/>
      </w:rPr>
      <w:t>E</w:t>
    </w:r>
    <w:proofErr w:type="spellEnd"/>
    <w:r w:rsidRPr="006B73E6">
      <w:rPr>
        <w:rFonts w:ascii="Cambria" w:hAnsi="Cambria" w:cs="Cambria"/>
      </w:rPr>
      <w:t>-</w:t>
    </w:r>
    <w:proofErr w:type="gramStart"/>
    <w:r w:rsidRPr="006B73E6">
      <w:rPr>
        <w:rFonts w:ascii="Cambria" w:hAnsi="Cambria" w:cs="Cambria"/>
      </w:rPr>
      <w:t xml:space="preserve">posta : </w:t>
    </w:r>
    <w:r w:rsidRPr="006B73E6">
      <w:rPr>
        <w:rFonts w:ascii="Cambria" w:hAnsi="Cambria" w:cs="Cambria"/>
        <w:color w:val="000000"/>
        <w:shd w:val="clear" w:color="auto" w:fill="FFFFFF"/>
      </w:rPr>
      <w:t>sbe</w:t>
    </w:r>
    <w:proofErr w:type="gramEnd"/>
    <w:r w:rsidRPr="006B73E6">
      <w:rPr>
        <w:rFonts w:ascii="Cambria" w:hAnsi="Cambria" w:cs="Cambria"/>
        <w:color w:val="000000"/>
        <w:shd w:val="clear" w:color="auto" w:fill="FFFFFF"/>
      </w:rPr>
      <w:t>@yalova.edu.tr</w:t>
    </w:r>
  </w:p>
  <w:p w14:paraId="4ADEFEE7" w14:textId="77777777" w:rsidR="00DD4E22" w:rsidRDefault="00DD4E2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8ED3A" w14:textId="77777777" w:rsidR="008C2005" w:rsidRDefault="008C2005" w:rsidP="00FF1A8B">
      <w:pPr>
        <w:spacing w:after="0" w:line="240" w:lineRule="auto"/>
      </w:pPr>
      <w:r>
        <w:separator/>
      </w:r>
    </w:p>
  </w:footnote>
  <w:footnote w:type="continuationSeparator" w:id="0">
    <w:p w14:paraId="325AE7D3" w14:textId="77777777" w:rsidR="008C2005" w:rsidRDefault="008C2005" w:rsidP="00F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2" w:type="dxa"/>
      <w:tblLook w:val="00A0" w:firstRow="1" w:lastRow="0" w:firstColumn="1" w:lastColumn="0" w:noHBand="0" w:noVBand="0"/>
    </w:tblPr>
    <w:tblGrid>
      <w:gridCol w:w="12087"/>
      <w:gridCol w:w="2133"/>
    </w:tblGrid>
    <w:tr w:rsidR="008B359F" w:rsidRPr="006A0928" w14:paraId="401B3227" w14:textId="77777777">
      <w:trPr>
        <w:trHeight w:val="475"/>
      </w:trPr>
      <w:tc>
        <w:tcPr>
          <w:tcW w:w="4250" w:type="pct"/>
          <w:shd w:val="clear" w:color="auto" w:fill="8064A2"/>
          <w:vAlign w:val="center"/>
        </w:tcPr>
        <w:p w14:paraId="6BCCD453" w14:textId="77777777" w:rsidR="008B359F" w:rsidRPr="006A0928" w:rsidRDefault="008C2005" w:rsidP="00DD4E22">
          <w:pPr>
            <w:pStyle w:val="stbilgi"/>
            <w:rPr>
              <w:b/>
              <w:bCs/>
              <w:caps/>
              <w:color w:val="FFFFFF"/>
              <w:sz w:val="36"/>
              <w:szCs w:val="36"/>
            </w:rPr>
          </w:pPr>
          <w:r>
            <w:rPr>
              <w:noProof/>
              <w:lang w:eastAsia="tr-TR"/>
            </w:rPr>
            <w:pict w14:anchorId="7D8107A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4090270" o:spid="_x0000_s2049" type="#_x0000_t75" style="position:absolute;margin-left:0;margin-top:0;width:486.45pt;height:453.15pt;z-index:-251658752;mso-position-horizontal:center;mso-position-horizontal-relative:margin;mso-position-vertical:center;mso-position-vertical-relative:margin" o:allowincell="f">
                <v:imagedata r:id="rId1" o:title="" gain="19661f" blacklevel="22938f"/>
                <w10:wrap anchorx="margin" anchory="margin"/>
              </v:shape>
            </w:pict>
          </w:r>
          <w:r w:rsidR="008B359F" w:rsidRPr="006A0928">
            <w:rPr>
              <w:b/>
              <w:bCs/>
              <w:caps/>
              <w:color w:val="FFFFFF"/>
              <w:sz w:val="36"/>
              <w:szCs w:val="36"/>
            </w:rPr>
            <w:t>YALOVA ÜNİVERSİTESİ  - SOSYAL BİLİMLER ENSTİTÜSÜ</w:t>
          </w:r>
        </w:p>
      </w:tc>
      <w:tc>
        <w:tcPr>
          <w:tcW w:w="750" w:type="pct"/>
          <w:shd w:val="clear" w:color="auto" w:fill="000000"/>
          <w:vAlign w:val="center"/>
        </w:tcPr>
        <w:p w14:paraId="2BFA65AC" w14:textId="7980C042" w:rsidR="008B359F" w:rsidRPr="006A0928" w:rsidRDefault="009B39D1" w:rsidP="00F62114">
          <w:pPr>
            <w:pStyle w:val="stbilgi"/>
            <w:jc w:val="right"/>
            <w:rPr>
              <w:color w:val="FFFFFF"/>
            </w:rPr>
          </w:pPr>
          <w:r>
            <w:rPr>
              <w:color w:val="FFFFFF"/>
            </w:rPr>
            <w:t xml:space="preserve">Bütünleme </w:t>
          </w:r>
          <w:r w:rsidR="00DD4E22">
            <w:rPr>
              <w:color w:val="FFFFFF"/>
            </w:rPr>
            <w:t xml:space="preserve">Dönem Sınav </w:t>
          </w:r>
          <w:r w:rsidR="008B359F" w:rsidRPr="006A0928">
            <w:rPr>
              <w:color w:val="FFFFFF"/>
            </w:rPr>
            <w:t>Takvimi Formu</w:t>
          </w:r>
        </w:p>
      </w:tc>
    </w:tr>
  </w:tbl>
  <w:p w14:paraId="6E5FE49F" w14:textId="23AF8BED" w:rsidR="00DD4E22" w:rsidRDefault="00DD4E2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E0"/>
    <w:rsid w:val="00000192"/>
    <w:rsid w:val="00003F10"/>
    <w:rsid w:val="000144E0"/>
    <w:rsid w:val="000208DF"/>
    <w:rsid w:val="00035C44"/>
    <w:rsid w:val="000404B0"/>
    <w:rsid w:val="00042D2C"/>
    <w:rsid w:val="00072223"/>
    <w:rsid w:val="0008574C"/>
    <w:rsid w:val="00087E09"/>
    <w:rsid w:val="00094377"/>
    <w:rsid w:val="000F0021"/>
    <w:rsid w:val="000F2713"/>
    <w:rsid w:val="0010461C"/>
    <w:rsid w:val="00112029"/>
    <w:rsid w:val="00135AED"/>
    <w:rsid w:val="001410F1"/>
    <w:rsid w:val="00150CEA"/>
    <w:rsid w:val="00151861"/>
    <w:rsid w:val="001678DA"/>
    <w:rsid w:val="001803E7"/>
    <w:rsid w:val="00182D64"/>
    <w:rsid w:val="0019316E"/>
    <w:rsid w:val="001C262A"/>
    <w:rsid w:val="001C5736"/>
    <w:rsid w:val="001C7CA5"/>
    <w:rsid w:val="001F3356"/>
    <w:rsid w:val="002178C1"/>
    <w:rsid w:val="00276BED"/>
    <w:rsid w:val="002F3154"/>
    <w:rsid w:val="00303E6C"/>
    <w:rsid w:val="00367193"/>
    <w:rsid w:val="00381C86"/>
    <w:rsid w:val="00383FD3"/>
    <w:rsid w:val="00394F48"/>
    <w:rsid w:val="003A37F7"/>
    <w:rsid w:val="003C0C70"/>
    <w:rsid w:val="003C3D66"/>
    <w:rsid w:val="00485296"/>
    <w:rsid w:val="004E2644"/>
    <w:rsid w:val="005072C3"/>
    <w:rsid w:val="00523E09"/>
    <w:rsid w:val="00536C61"/>
    <w:rsid w:val="005531DD"/>
    <w:rsid w:val="00557623"/>
    <w:rsid w:val="005A490B"/>
    <w:rsid w:val="005E2555"/>
    <w:rsid w:val="005F6DD0"/>
    <w:rsid w:val="00605029"/>
    <w:rsid w:val="006451E4"/>
    <w:rsid w:val="006539E4"/>
    <w:rsid w:val="00654F45"/>
    <w:rsid w:val="00676E27"/>
    <w:rsid w:val="006823F5"/>
    <w:rsid w:val="00692A29"/>
    <w:rsid w:val="0069575F"/>
    <w:rsid w:val="006A05C5"/>
    <w:rsid w:val="006A0928"/>
    <w:rsid w:val="006B73E6"/>
    <w:rsid w:val="006C5228"/>
    <w:rsid w:val="006E19BA"/>
    <w:rsid w:val="006E2B7C"/>
    <w:rsid w:val="006E6854"/>
    <w:rsid w:val="006F5113"/>
    <w:rsid w:val="00711957"/>
    <w:rsid w:val="007129DB"/>
    <w:rsid w:val="00724A5E"/>
    <w:rsid w:val="007523DC"/>
    <w:rsid w:val="00783B0E"/>
    <w:rsid w:val="00791366"/>
    <w:rsid w:val="00795C0F"/>
    <w:rsid w:val="007C4019"/>
    <w:rsid w:val="007E5240"/>
    <w:rsid w:val="007F191E"/>
    <w:rsid w:val="00803083"/>
    <w:rsid w:val="00826981"/>
    <w:rsid w:val="00835988"/>
    <w:rsid w:val="00867F06"/>
    <w:rsid w:val="00880502"/>
    <w:rsid w:val="00890480"/>
    <w:rsid w:val="008B359F"/>
    <w:rsid w:val="008C2005"/>
    <w:rsid w:val="008C378A"/>
    <w:rsid w:val="008E7499"/>
    <w:rsid w:val="008F29D0"/>
    <w:rsid w:val="0091014A"/>
    <w:rsid w:val="009147D5"/>
    <w:rsid w:val="0092574C"/>
    <w:rsid w:val="00954BD1"/>
    <w:rsid w:val="009B39D1"/>
    <w:rsid w:val="009B5626"/>
    <w:rsid w:val="009B5E26"/>
    <w:rsid w:val="009C0624"/>
    <w:rsid w:val="009C2E20"/>
    <w:rsid w:val="009C6278"/>
    <w:rsid w:val="009E09A9"/>
    <w:rsid w:val="009E6899"/>
    <w:rsid w:val="009E7DCF"/>
    <w:rsid w:val="00A1594F"/>
    <w:rsid w:val="00A349F1"/>
    <w:rsid w:val="00A63F81"/>
    <w:rsid w:val="00AD7FF5"/>
    <w:rsid w:val="00AE2FF3"/>
    <w:rsid w:val="00AE7142"/>
    <w:rsid w:val="00B5196B"/>
    <w:rsid w:val="00B72ACB"/>
    <w:rsid w:val="00B74275"/>
    <w:rsid w:val="00B77BF5"/>
    <w:rsid w:val="00B817AF"/>
    <w:rsid w:val="00B91FE7"/>
    <w:rsid w:val="00BB4AE8"/>
    <w:rsid w:val="00BD3F69"/>
    <w:rsid w:val="00BF346E"/>
    <w:rsid w:val="00C45F28"/>
    <w:rsid w:val="00C9131B"/>
    <w:rsid w:val="00C93E0B"/>
    <w:rsid w:val="00CA07EF"/>
    <w:rsid w:val="00CA0BC5"/>
    <w:rsid w:val="00CC5A95"/>
    <w:rsid w:val="00CD7127"/>
    <w:rsid w:val="00CE3570"/>
    <w:rsid w:val="00CE3CE6"/>
    <w:rsid w:val="00D32388"/>
    <w:rsid w:val="00D6412C"/>
    <w:rsid w:val="00D83DAC"/>
    <w:rsid w:val="00D9596B"/>
    <w:rsid w:val="00DD1310"/>
    <w:rsid w:val="00DD4E22"/>
    <w:rsid w:val="00E273B3"/>
    <w:rsid w:val="00E46C97"/>
    <w:rsid w:val="00E528CE"/>
    <w:rsid w:val="00E75161"/>
    <w:rsid w:val="00EA123D"/>
    <w:rsid w:val="00EB5B16"/>
    <w:rsid w:val="00EC2883"/>
    <w:rsid w:val="00ED265B"/>
    <w:rsid w:val="00F01B2E"/>
    <w:rsid w:val="00F12207"/>
    <w:rsid w:val="00F24957"/>
    <w:rsid w:val="00F347CD"/>
    <w:rsid w:val="00F50262"/>
    <w:rsid w:val="00F62114"/>
    <w:rsid w:val="00F66B81"/>
    <w:rsid w:val="00F81C2D"/>
    <w:rsid w:val="00FA59C6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81C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E0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144E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FF1A8B"/>
  </w:style>
  <w:style w:type="paragraph" w:styleId="Altbilgi">
    <w:name w:val="footer"/>
    <w:basedOn w:val="Normal"/>
    <w:link w:val="AltbilgiChar"/>
    <w:uiPriority w:val="99"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FF1A8B"/>
  </w:style>
  <w:style w:type="paragraph" w:styleId="BalonMetni">
    <w:name w:val="Balloon Text"/>
    <w:basedOn w:val="Normal"/>
    <w:link w:val="BalonMetniChar"/>
    <w:uiPriority w:val="99"/>
    <w:semiHidden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F1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E0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144E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FF1A8B"/>
  </w:style>
  <w:style w:type="paragraph" w:styleId="Altbilgi">
    <w:name w:val="footer"/>
    <w:basedOn w:val="Normal"/>
    <w:link w:val="AltbilgiChar"/>
    <w:uiPriority w:val="99"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FF1A8B"/>
  </w:style>
  <w:style w:type="paragraph" w:styleId="BalonMetni">
    <w:name w:val="Balloon Text"/>
    <w:basedOn w:val="Normal"/>
    <w:link w:val="BalonMetniChar"/>
    <w:uiPriority w:val="99"/>
    <w:semiHidden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F1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4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SOSYAL BİLİMLER ENSTİTÜSÜ</vt:lpstr>
      <vt:lpstr>SOSYAL BİLİMLER ENSTİTÜSÜ</vt:lpstr>
    </vt:vector>
  </TitlesOfParts>
  <Company>Hewlett-Packard Company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BİLİMLER ENSTİTÜSÜ</dc:title>
  <dc:creator>mk</dc:creator>
  <cp:lastModifiedBy>Gokcen</cp:lastModifiedBy>
  <cp:revision>2</cp:revision>
  <cp:lastPrinted>2017-01-30T10:11:00Z</cp:lastPrinted>
  <dcterms:created xsi:type="dcterms:W3CDTF">2017-05-26T09:30:00Z</dcterms:created>
  <dcterms:modified xsi:type="dcterms:W3CDTF">2017-05-26T09:30:00Z</dcterms:modified>
</cp:coreProperties>
</file>