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C9502" w14:textId="77777777" w:rsidR="0099450E" w:rsidRPr="00CE6323" w:rsidRDefault="0099450E" w:rsidP="008568FD">
      <w:pPr>
        <w:pStyle w:val="Balk5"/>
        <w:rPr>
          <w:lang w:val="tr-TR"/>
        </w:rPr>
      </w:pPr>
      <w:r w:rsidRPr="00CE6323">
        <w:rPr>
          <w:lang w:val="tr-TR"/>
        </w:rPr>
        <w:t xml:space="preserve">YALOVA ÜNİVERSİTESİ </w:t>
      </w:r>
      <w:r w:rsidRPr="00CE6323">
        <w:rPr>
          <w:lang w:val="tr-TR"/>
        </w:rPr>
        <w:br/>
        <w:t>SOSYAL BİLİMLER ENSTİTÜSÜ</w:t>
      </w:r>
    </w:p>
    <w:p w14:paraId="54BD356F" w14:textId="77777777" w:rsidR="0099450E" w:rsidRPr="00CE6323" w:rsidRDefault="0099450E" w:rsidP="000F574E">
      <w:pPr>
        <w:pStyle w:val="GvdeMetni"/>
        <w:ind w:left="0"/>
        <w:jc w:val="left"/>
        <w:rPr>
          <w:rFonts w:ascii="Times New Roman" w:hAnsi="Times New Roman"/>
          <w:sz w:val="18"/>
          <w:szCs w:val="18"/>
          <w:lang w:val="tr-TR"/>
        </w:rPr>
      </w:pPr>
    </w:p>
    <w:p w14:paraId="79B7B6A4" w14:textId="77777777" w:rsidR="0099450E" w:rsidRPr="00CE6323" w:rsidRDefault="0099450E" w:rsidP="00E04F85">
      <w:pPr>
        <w:spacing w:line="252" w:lineRule="exact"/>
        <w:ind w:left="4461" w:right="3919"/>
        <w:jc w:val="center"/>
        <w:rPr>
          <w:rFonts w:ascii="Times New Roman" w:hAnsi="Times New Roman" w:cs="Times New Roman"/>
          <w:b/>
          <w:bCs/>
          <w:color w:val="333333"/>
          <w:lang w:val="tr-TR"/>
        </w:rPr>
      </w:pPr>
      <w:r w:rsidRPr="00CE6323">
        <w:rPr>
          <w:rFonts w:ascii="Times New Roman" w:hAnsi="Times New Roman" w:cs="Times New Roman"/>
          <w:b/>
          <w:bCs/>
          <w:color w:val="333333"/>
          <w:lang w:val="tr-TR"/>
        </w:rPr>
        <w:t>DUYURU</w:t>
      </w:r>
    </w:p>
    <w:p w14:paraId="30CCD810" w14:textId="77777777" w:rsidR="009D550F" w:rsidRPr="00CE6323" w:rsidRDefault="009D550F" w:rsidP="00E04F85">
      <w:pPr>
        <w:spacing w:line="252" w:lineRule="exact"/>
        <w:ind w:left="4461" w:right="3919"/>
        <w:jc w:val="center"/>
        <w:rPr>
          <w:rFonts w:ascii="Times New Roman" w:hAnsi="Times New Roman" w:cs="Times New Roman"/>
          <w:b/>
          <w:bCs/>
          <w:lang w:val="tr-TR"/>
        </w:rPr>
      </w:pPr>
    </w:p>
    <w:p w14:paraId="17E6B12F" w14:textId="77777777" w:rsidR="0099450E" w:rsidRPr="00CE6323" w:rsidRDefault="0099450E" w:rsidP="000F574E">
      <w:pPr>
        <w:ind w:right="94"/>
        <w:jc w:val="center"/>
        <w:rPr>
          <w:rFonts w:ascii="Times New Roman" w:hAnsi="Times New Roman" w:cs="Times New Roman"/>
          <w:b/>
          <w:bCs/>
          <w:color w:val="333333"/>
          <w:lang w:val="tr-TR"/>
        </w:rPr>
      </w:pPr>
      <w:r w:rsidRPr="00CE6323">
        <w:rPr>
          <w:rFonts w:ascii="Times New Roman" w:hAnsi="Times New Roman" w:cs="Times New Roman"/>
          <w:b/>
          <w:bCs/>
          <w:color w:val="333333"/>
          <w:lang w:val="tr-TR"/>
        </w:rPr>
        <w:t>Yalova Ünive</w:t>
      </w:r>
      <w:bookmarkStart w:id="0" w:name="_GoBack"/>
      <w:bookmarkEnd w:id="0"/>
      <w:r w:rsidRPr="00CE6323">
        <w:rPr>
          <w:rFonts w:ascii="Times New Roman" w:hAnsi="Times New Roman" w:cs="Times New Roman"/>
          <w:b/>
          <w:bCs/>
          <w:color w:val="333333"/>
          <w:lang w:val="tr-TR"/>
        </w:rPr>
        <w:t xml:space="preserve">rsitesi Sosyal Bilimler Enstitüsü Lisansüstü </w:t>
      </w:r>
      <w:r w:rsidRPr="00CE6323">
        <w:rPr>
          <w:rFonts w:ascii="Times New Roman" w:hAnsi="Times New Roman" w:cs="Times New Roman"/>
          <w:b/>
          <w:bCs/>
          <w:color w:val="333333"/>
          <w:lang w:val="tr-TR"/>
        </w:rPr>
        <w:br/>
        <w:t>(Tezli Y.L., Tezsiz Y.L. ve Doktora) Programları İlanı</w:t>
      </w:r>
    </w:p>
    <w:p w14:paraId="08281871" w14:textId="77777777" w:rsidR="0099450E" w:rsidRPr="00CE6323" w:rsidRDefault="0099450E" w:rsidP="000F574E">
      <w:pPr>
        <w:ind w:right="94"/>
        <w:jc w:val="center"/>
        <w:rPr>
          <w:rFonts w:ascii="Times New Roman" w:hAnsi="Times New Roman" w:cs="Times New Roman"/>
          <w:b/>
          <w:bCs/>
          <w:lang w:val="tr-TR"/>
        </w:rPr>
      </w:pPr>
    </w:p>
    <w:p w14:paraId="053E5BA8" w14:textId="77777777" w:rsidR="0099450E" w:rsidRPr="00CE6323" w:rsidRDefault="0099450E" w:rsidP="00742C63">
      <w:pPr>
        <w:spacing w:line="276" w:lineRule="auto"/>
        <w:ind w:left="257"/>
        <w:jc w:val="center"/>
        <w:rPr>
          <w:rFonts w:ascii="Times New Roman" w:hAnsi="Times New Roman" w:cs="Times New Roman"/>
          <w:color w:val="333333"/>
          <w:sz w:val="20"/>
          <w:szCs w:val="20"/>
          <w:lang w:val="tr-TR"/>
        </w:rPr>
      </w:pPr>
      <w:r w:rsidRPr="00CE6323">
        <w:rPr>
          <w:rFonts w:ascii="Times New Roman" w:hAnsi="Times New Roman" w:cs="Times New Roman"/>
          <w:color w:val="333333"/>
          <w:sz w:val="20"/>
          <w:szCs w:val="20"/>
          <w:lang w:val="tr-TR"/>
        </w:rPr>
        <w:t xml:space="preserve">2017–2018 Eğitim-Öğretim Yılı </w:t>
      </w:r>
      <w:r w:rsidRPr="00CE6323">
        <w:rPr>
          <w:rFonts w:ascii="Times New Roman" w:hAnsi="Times New Roman" w:cs="Times New Roman"/>
          <w:b/>
          <w:bCs/>
          <w:color w:val="333333"/>
          <w:sz w:val="20"/>
          <w:szCs w:val="20"/>
          <w:lang w:val="tr-TR"/>
        </w:rPr>
        <w:t xml:space="preserve">Bahar Yarıyılında </w:t>
      </w:r>
      <w:r w:rsidRPr="00CE6323">
        <w:rPr>
          <w:rFonts w:ascii="Times New Roman" w:hAnsi="Times New Roman" w:cs="Times New Roman"/>
          <w:color w:val="333333"/>
          <w:sz w:val="20"/>
          <w:szCs w:val="20"/>
          <w:lang w:val="tr-TR"/>
        </w:rPr>
        <w:t>aşağıda belirtilen lisansüstü programlara öğrenci alınacaktır:</w:t>
      </w:r>
    </w:p>
    <w:p w14:paraId="444EDCC6" w14:textId="77777777" w:rsidR="0099450E" w:rsidRPr="00CE6323" w:rsidRDefault="0099450E" w:rsidP="00A30542">
      <w:pPr>
        <w:spacing w:line="276" w:lineRule="auto"/>
        <w:ind w:left="257"/>
        <w:rPr>
          <w:rFonts w:ascii="Times New Roman" w:hAnsi="Times New Roman" w:cs="Times New Roman"/>
          <w:color w:val="333333"/>
          <w:sz w:val="20"/>
          <w:szCs w:val="20"/>
          <w:lang w:val="tr-TR"/>
        </w:rPr>
      </w:pPr>
    </w:p>
    <w:tbl>
      <w:tblPr>
        <w:tblW w:w="9074"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997"/>
        <w:gridCol w:w="395"/>
        <w:gridCol w:w="396"/>
        <w:gridCol w:w="288"/>
        <w:gridCol w:w="284"/>
        <w:gridCol w:w="4023"/>
        <w:gridCol w:w="1751"/>
      </w:tblGrid>
      <w:tr w:rsidR="009D550F" w:rsidRPr="00CE6323" w14:paraId="6A564F4B" w14:textId="77777777" w:rsidTr="009D550F">
        <w:trPr>
          <w:cantSplit/>
          <w:trHeight w:val="1080"/>
        </w:trPr>
        <w:tc>
          <w:tcPr>
            <w:tcW w:w="940" w:type="dxa"/>
            <w:shd w:val="clear" w:color="auto" w:fill="FFFFCC"/>
            <w:vAlign w:val="center"/>
          </w:tcPr>
          <w:p w14:paraId="2078803B" w14:textId="77777777" w:rsidR="0099450E" w:rsidRPr="00CE6323" w:rsidRDefault="0099450E" w:rsidP="00A00323">
            <w:pPr>
              <w:jc w:val="center"/>
              <w:rPr>
                <w:rFonts w:ascii="Calibri" w:hAnsi="Calibri" w:cs="Calibri"/>
                <w:b/>
                <w:bCs/>
                <w:color w:val="000000"/>
                <w:sz w:val="16"/>
                <w:szCs w:val="16"/>
                <w:lang w:val="tr-TR"/>
              </w:rPr>
            </w:pPr>
            <w:r w:rsidRPr="00CE6323">
              <w:rPr>
                <w:rFonts w:ascii="Calibri" w:hAnsi="Calibri" w:cs="Calibri"/>
                <w:b/>
                <w:bCs/>
                <w:color w:val="000000"/>
                <w:sz w:val="16"/>
                <w:szCs w:val="16"/>
                <w:lang w:val="tr-TR"/>
              </w:rPr>
              <w:t>Enstitü</w:t>
            </w:r>
          </w:p>
          <w:p w14:paraId="49DC2B47" w14:textId="77777777" w:rsidR="0099450E" w:rsidRPr="00CE6323" w:rsidRDefault="0099450E" w:rsidP="00A00323">
            <w:pPr>
              <w:jc w:val="center"/>
              <w:rPr>
                <w:rFonts w:ascii="Calibri" w:hAnsi="Calibri" w:cs="Calibri"/>
                <w:b/>
                <w:bCs/>
                <w:color w:val="000000"/>
                <w:sz w:val="16"/>
                <w:szCs w:val="16"/>
                <w:lang w:val="tr-TR"/>
              </w:rPr>
            </w:pPr>
            <w:r w:rsidRPr="00CE6323">
              <w:rPr>
                <w:rFonts w:ascii="Calibri" w:hAnsi="Calibri" w:cs="Calibri"/>
                <w:b/>
                <w:bCs/>
                <w:color w:val="000000"/>
                <w:sz w:val="16"/>
                <w:szCs w:val="16"/>
                <w:lang w:val="tr-TR"/>
              </w:rPr>
              <w:t>Anabilim Dalı</w:t>
            </w:r>
          </w:p>
        </w:tc>
        <w:tc>
          <w:tcPr>
            <w:tcW w:w="997" w:type="dxa"/>
            <w:shd w:val="clear" w:color="auto" w:fill="FFFFCC"/>
            <w:vAlign w:val="center"/>
          </w:tcPr>
          <w:p w14:paraId="1E752673" w14:textId="77777777" w:rsidR="0099450E" w:rsidRPr="00CE6323" w:rsidRDefault="0099450E" w:rsidP="00A00323">
            <w:pPr>
              <w:jc w:val="center"/>
              <w:rPr>
                <w:rFonts w:ascii="Calibri" w:hAnsi="Calibri" w:cs="Calibri"/>
                <w:b/>
                <w:bCs/>
                <w:color w:val="000000"/>
                <w:sz w:val="16"/>
                <w:szCs w:val="16"/>
                <w:lang w:val="tr-TR"/>
              </w:rPr>
            </w:pPr>
          </w:p>
          <w:p w14:paraId="0F50D396" w14:textId="77777777" w:rsidR="0099450E" w:rsidRPr="00CE6323" w:rsidRDefault="0099450E" w:rsidP="00A00323">
            <w:pPr>
              <w:jc w:val="center"/>
              <w:rPr>
                <w:rFonts w:ascii="Calibri" w:hAnsi="Calibri" w:cs="Calibri"/>
                <w:b/>
                <w:bCs/>
                <w:color w:val="000000"/>
                <w:sz w:val="16"/>
                <w:szCs w:val="16"/>
                <w:lang w:val="tr-TR"/>
              </w:rPr>
            </w:pPr>
          </w:p>
          <w:p w14:paraId="2AD1D1BF" w14:textId="77777777" w:rsidR="0099450E" w:rsidRPr="00CE6323" w:rsidRDefault="0099450E" w:rsidP="00A00323">
            <w:pPr>
              <w:jc w:val="center"/>
              <w:rPr>
                <w:rFonts w:ascii="Calibri" w:hAnsi="Calibri" w:cs="Calibri"/>
                <w:b/>
                <w:bCs/>
                <w:color w:val="000000"/>
                <w:sz w:val="16"/>
                <w:szCs w:val="16"/>
                <w:lang w:val="tr-TR"/>
              </w:rPr>
            </w:pPr>
            <w:r w:rsidRPr="00CE6323">
              <w:rPr>
                <w:rFonts w:ascii="Calibri" w:hAnsi="Calibri" w:cs="Calibri"/>
                <w:b/>
                <w:bCs/>
                <w:color w:val="000000"/>
                <w:sz w:val="16"/>
                <w:szCs w:val="16"/>
                <w:lang w:val="tr-TR"/>
              </w:rPr>
              <w:t>Lisansüstü Programın Adı</w:t>
            </w:r>
          </w:p>
          <w:p w14:paraId="4E686553" w14:textId="77777777" w:rsidR="0099450E" w:rsidRPr="00CE6323" w:rsidRDefault="0099450E" w:rsidP="00A00323">
            <w:pPr>
              <w:jc w:val="center"/>
              <w:rPr>
                <w:rFonts w:ascii="Calibri" w:hAnsi="Calibri" w:cs="Calibri"/>
                <w:b/>
                <w:bCs/>
                <w:color w:val="000000"/>
                <w:sz w:val="16"/>
                <w:szCs w:val="16"/>
                <w:lang w:val="tr-TR"/>
              </w:rPr>
            </w:pPr>
          </w:p>
        </w:tc>
        <w:tc>
          <w:tcPr>
            <w:tcW w:w="395" w:type="dxa"/>
            <w:shd w:val="clear" w:color="auto" w:fill="FFFFCC"/>
            <w:textDirection w:val="btLr"/>
            <w:vAlign w:val="center"/>
          </w:tcPr>
          <w:p w14:paraId="1604124C" w14:textId="77777777" w:rsidR="0099450E" w:rsidRPr="00CE6323" w:rsidRDefault="0099450E" w:rsidP="00A00323">
            <w:pPr>
              <w:jc w:val="center"/>
              <w:rPr>
                <w:rFonts w:ascii="Calibri" w:hAnsi="Calibri" w:cs="Calibri"/>
                <w:b/>
                <w:bCs/>
                <w:color w:val="000000"/>
                <w:sz w:val="16"/>
                <w:szCs w:val="16"/>
                <w:lang w:val="tr-TR"/>
              </w:rPr>
            </w:pPr>
            <w:r w:rsidRPr="00CE6323">
              <w:rPr>
                <w:rFonts w:ascii="Calibri" w:hAnsi="Calibri" w:cs="Calibri"/>
                <w:b/>
                <w:bCs/>
                <w:color w:val="000000"/>
                <w:sz w:val="16"/>
                <w:szCs w:val="16"/>
                <w:lang w:val="tr-TR"/>
              </w:rPr>
              <w:t>Kontenjan</w:t>
            </w:r>
          </w:p>
        </w:tc>
        <w:tc>
          <w:tcPr>
            <w:tcW w:w="396" w:type="dxa"/>
            <w:shd w:val="clear" w:color="auto" w:fill="FFFFCC"/>
            <w:textDirection w:val="btLr"/>
            <w:vAlign w:val="center"/>
          </w:tcPr>
          <w:p w14:paraId="353EABBA" w14:textId="77777777" w:rsidR="0099450E" w:rsidRPr="00CE6323" w:rsidRDefault="0099450E" w:rsidP="00F811DC">
            <w:pPr>
              <w:rPr>
                <w:rFonts w:ascii="Calibri" w:hAnsi="Calibri" w:cs="Calibri"/>
                <w:b/>
                <w:bCs/>
                <w:color w:val="000000"/>
                <w:sz w:val="16"/>
                <w:szCs w:val="16"/>
                <w:lang w:val="tr-TR"/>
              </w:rPr>
            </w:pPr>
            <w:r w:rsidRPr="00CE6323">
              <w:rPr>
                <w:rFonts w:ascii="Calibri" w:hAnsi="Calibri" w:cs="Calibri"/>
                <w:b/>
                <w:bCs/>
                <w:color w:val="000000"/>
                <w:sz w:val="16"/>
                <w:szCs w:val="16"/>
                <w:lang w:val="tr-TR"/>
              </w:rPr>
              <w:t>Yabanı Uyruklu</w:t>
            </w:r>
          </w:p>
          <w:p w14:paraId="404EC84D" w14:textId="77777777" w:rsidR="0099450E" w:rsidRPr="00CE6323" w:rsidRDefault="0099450E" w:rsidP="00F811DC">
            <w:pPr>
              <w:rPr>
                <w:rFonts w:ascii="Calibri" w:hAnsi="Calibri" w:cs="Calibri"/>
                <w:b/>
                <w:bCs/>
                <w:color w:val="000000"/>
                <w:sz w:val="16"/>
                <w:szCs w:val="16"/>
                <w:lang w:val="tr-TR"/>
              </w:rPr>
            </w:pPr>
          </w:p>
        </w:tc>
        <w:tc>
          <w:tcPr>
            <w:tcW w:w="288" w:type="dxa"/>
            <w:shd w:val="clear" w:color="auto" w:fill="FFFFCC"/>
            <w:textDirection w:val="btLr"/>
            <w:vAlign w:val="center"/>
          </w:tcPr>
          <w:p w14:paraId="296701A0" w14:textId="77777777" w:rsidR="0099450E" w:rsidRPr="00CE6323" w:rsidRDefault="0099450E" w:rsidP="00A00323">
            <w:pPr>
              <w:jc w:val="center"/>
              <w:rPr>
                <w:rFonts w:ascii="Calibri" w:hAnsi="Calibri" w:cs="Calibri"/>
                <w:b/>
                <w:bCs/>
                <w:color w:val="000000"/>
                <w:sz w:val="16"/>
                <w:szCs w:val="16"/>
                <w:lang w:val="tr-TR"/>
              </w:rPr>
            </w:pPr>
            <w:r w:rsidRPr="00CE6323">
              <w:rPr>
                <w:rFonts w:ascii="Calibri" w:hAnsi="Calibri" w:cs="Calibri"/>
                <w:b/>
                <w:bCs/>
                <w:color w:val="000000"/>
                <w:sz w:val="16"/>
                <w:szCs w:val="16"/>
                <w:lang w:val="tr-TR"/>
              </w:rPr>
              <w:t>Yatay Geçiş</w:t>
            </w:r>
          </w:p>
        </w:tc>
        <w:tc>
          <w:tcPr>
            <w:tcW w:w="284" w:type="dxa"/>
            <w:shd w:val="clear" w:color="auto" w:fill="FFFFCC"/>
            <w:textDirection w:val="btLr"/>
          </w:tcPr>
          <w:p w14:paraId="6FB60DD2" w14:textId="77777777" w:rsidR="0099450E" w:rsidRPr="00CE6323" w:rsidRDefault="0099450E" w:rsidP="00F811DC">
            <w:pPr>
              <w:ind w:left="113" w:right="113"/>
              <w:jc w:val="center"/>
              <w:rPr>
                <w:rFonts w:ascii="Calibri" w:hAnsi="Calibri" w:cs="Calibri"/>
                <w:b/>
                <w:bCs/>
                <w:color w:val="000000"/>
                <w:sz w:val="16"/>
                <w:szCs w:val="16"/>
                <w:lang w:val="tr-TR"/>
              </w:rPr>
            </w:pPr>
            <w:r w:rsidRPr="00CE6323">
              <w:rPr>
                <w:rFonts w:ascii="Calibri" w:hAnsi="Calibri" w:cs="Calibri"/>
                <w:b/>
                <w:bCs/>
                <w:color w:val="000000"/>
                <w:sz w:val="16"/>
                <w:szCs w:val="16"/>
                <w:lang w:val="tr-TR"/>
              </w:rPr>
              <w:t>Özel Koşullu</w:t>
            </w:r>
          </w:p>
        </w:tc>
        <w:tc>
          <w:tcPr>
            <w:tcW w:w="4023" w:type="dxa"/>
            <w:shd w:val="clear" w:color="auto" w:fill="FFFFCC"/>
            <w:vAlign w:val="center"/>
          </w:tcPr>
          <w:p w14:paraId="363D220F" w14:textId="77777777" w:rsidR="0099450E" w:rsidRPr="00CE6323" w:rsidRDefault="0099450E" w:rsidP="00A00323">
            <w:pPr>
              <w:jc w:val="center"/>
              <w:rPr>
                <w:rFonts w:ascii="Calibri" w:hAnsi="Calibri" w:cs="Calibri"/>
                <w:b/>
                <w:bCs/>
                <w:color w:val="000000"/>
                <w:sz w:val="16"/>
                <w:szCs w:val="16"/>
                <w:lang w:val="tr-TR"/>
              </w:rPr>
            </w:pPr>
          </w:p>
          <w:p w14:paraId="62505B29" w14:textId="77777777" w:rsidR="0099450E" w:rsidRPr="00CE6323" w:rsidRDefault="0099450E" w:rsidP="00A00323">
            <w:pPr>
              <w:jc w:val="center"/>
              <w:rPr>
                <w:rFonts w:ascii="Calibri" w:hAnsi="Calibri" w:cs="Calibri"/>
                <w:b/>
                <w:bCs/>
                <w:color w:val="000000"/>
                <w:sz w:val="16"/>
                <w:szCs w:val="16"/>
                <w:lang w:val="tr-TR"/>
              </w:rPr>
            </w:pPr>
          </w:p>
          <w:p w14:paraId="3FC61933" w14:textId="7A552D24" w:rsidR="0099450E" w:rsidRPr="00CE6323" w:rsidRDefault="009D550F" w:rsidP="00A00323">
            <w:pPr>
              <w:jc w:val="center"/>
              <w:rPr>
                <w:rFonts w:ascii="Calibri" w:hAnsi="Calibri" w:cs="Calibri"/>
                <w:b/>
                <w:bCs/>
                <w:color w:val="000000"/>
                <w:sz w:val="16"/>
                <w:szCs w:val="16"/>
                <w:lang w:val="tr-TR"/>
              </w:rPr>
            </w:pPr>
            <w:r w:rsidRPr="00CE6323">
              <w:rPr>
                <w:rFonts w:ascii="Calibri" w:hAnsi="Calibri" w:cs="Calibri"/>
                <w:b/>
                <w:bCs/>
                <w:color w:val="000000"/>
                <w:sz w:val="16"/>
                <w:szCs w:val="16"/>
                <w:lang w:val="tr-TR"/>
              </w:rPr>
              <w:t xml:space="preserve">Başvuru İçin Mezuniyeti </w:t>
            </w:r>
            <w:r w:rsidR="0099450E" w:rsidRPr="00CE6323">
              <w:rPr>
                <w:rFonts w:ascii="Calibri" w:hAnsi="Calibri" w:cs="Calibri"/>
                <w:b/>
                <w:bCs/>
                <w:color w:val="000000"/>
                <w:sz w:val="16"/>
                <w:szCs w:val="16"/>
                <w:lang w:val="tr-TR"/>
              </w:rPr>
              <w:t>Kabul Edilecek</w:t>
            </w:r>
          </w:p>
          <w:p w14:paraId="2DC1832F" w14:textId="77777777" w:rsidR="0099450E" w:rsidRPr="00CE6323" w:rsidRDefault="0099450E" w:rsidP="00A00323">
            <w:pPr>
              <w:jc w:val="center"/>
              <w:rPr>
                <w:rFonts w:ascii="Calibri" w:hAnsi="Calibri" w:cs="Calibri"/>
                <w:b/>
                <w:bCs/>
                <w:color w:val="000000"/>
                <w:sz w:val="16"/>
                <w:szCs w:val="16"/>
                <w:lang w:val="tr-TR"/>
              </w:rPr>
            </w:pPr>
            <w:r w:rsidRPr="00CE6323">
              <w:rPr>
                <w:rFonts w:ascii="Calibri" w:hAnsi="Calibri" w:cs="Calibri"/>
                <w:b/>
                <w:bCs/>
                <w:color w:val="000000"/>
                <w:sz w:val="16"/>
                <w:szCs w:val="16"/>
                <w:lang w:val="tr-TR"/>
              </w:rPr>
              <w:t>Lisans Programları</w:t>
            </w:r>
          </w:p>
        </w:tc>
        <w:tc>
          <w:tcPr>
            <w:tcW w:w="1751" w:type="dxa"/>
            <w:shd w:val="clear" w:color="auto" w:fill="FFFFCC"/>
            <w:vAlign w:val="center"/>
          </w:tcPr>
          <w:p w14:paraId="73D26AC0" w14:textId="77777777" w:rsidR="0099450E" w:rsidRPr="00CE6323" w:rsidRDefault="0099450E" w:rsidP="00A00323">
            <w:pPr>
              <w:jc w:val="center"/>
              <w:rPr>
                <w:rFonts w:ascii="Calibri" w:hAnsi="Calibri" w:cs="Calibri"/>
                <w:b/>
                <w:bCs/>
                <w:color w:val="000000"/>
                <w:sz w:val="16"/>
                <w:szCs w:val="16"/>
                <w:lang w:val="tr-TR"/>
              </w:rPr>
            </w:pPr>
            <w:r w:rsidRPr="00CE6323">
              <w:rPr>
                <w:rFonts w:ascii="Calibri" w:hAnsi="Calibri" w:cs="Calibri"/>
                <w:b/>
                <w:bCs/>
                <w:color w:val="000000"/>
                <w:sz w:val="16"/>
                <w:szCs w:val="16"/>
                <w:lang w:val="tr-TR"/>
              </w:rPr>
              <w:t>Diğer Şartlar</w:t>
            </w:r>
          </w:p>
        </w:tc>
      </w:tr>
      <w:tr w:rsidR="009D550F" w:rsidRPr="00CE6323" w14:paraId="3607624C" w14:textId="77777777" w:rsidTr="009D550F">
        <w:trPr>
          <w:trHeight w:val="1690"/>
        </w:trPr>
        <w:tc>
          <w:tcPr>
            <w:tcW w:w="940" w:type="dxa"/>
            <w:vMerge w:val="restart"/>
            <w:shd w:val="clear" w:color="auto" w:fill="FFFFCC"/>
            <w:vAlign w:val="center"/>
          </w:tcPr>
          <w:p w14:paraId="0C2CE0B8" w14:textId="77777777" w:rsidR="0099450E" w:rsidRPr="00CE6323" w:rsidRDefault="0099450E" w:rsidP="00DD1823">
            <w:pPr>
              <w:rPr>
                <w:rFonts w:ascii="Calibri" w:hAnsi="Calibri" w:cs="Calibri"/>
                <w:color w:val="000000"/>
                <w:sz w:val="16"/>
                <w:szCs w:val="16"/>
                <w:lang w:val="tr-TR"/>
              </w:rPr>
            </w:pPr>
            <w:r w:rsidRPr="00CE6323">
              <w:rPr>
                <w:rFonts w:ascii="Calibri" w:hAnsi="Calibri" w:cs="Calibri"/>
                <w:color w:val="000000"/>
                <w:sz w:val="16"/>
                <w:szCs w:val="16"/>
                <w:lang w:val="tr-TR"/>
              </w:rPr>
              <w:t>Sosyal Hizmet</w:t>
            </w:r>
          </w:p>
          <w:p w14:paraId="30B5989C" w14:textId="77777777" w:rsidR="0099450E" w:rsidRPr="00CE6323" w:rsidRDefault="0099450E" w:rsidP="00DD1823">
            <w:pPr>
              <w:rPr>
                <w:rFonts w:ascii="Calibri" w:hAnsi="Calibri" w:cs="Calibri"/>
                <w:color w:val="000000"/>
                <w:sz w:val="16"/>
                <w:szCs w:val="16"/>
                <w:lang w:val="tr-TR"/>
              </w:rPr>
            </w:pPr>
          </w:p>
        </w:tc>
        <w:tc>
          <w:tcPr>
            <w:tcW w:w="997" w:type="dxa"/>
            <w:shd w:val="clear" w:color="auto" w:fill="FFFFCC"/>
            <w:vAlign w:val="center"/>
          </w:tcPr>
          <w:p w14:paraId="0EE86F4A" w14:textId="77777777" w:rsidR="009D550F" w:rsidRPr="00CE6323" w:rsidRDefault="0099450E" w:rsidP="00DD1823">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Sosyal </w:t>
            </w:r>
          </w:p>
          <w:p w14:paraId="4F06BF27" w14:textId="77777777" w:rsidR="0099450E" w:rsidRPr="00CE6323" w:rsidRDefault="0099450E" w:rsidP="009D550F">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Hizmet </w:t>
            </w:r>
            <w:r w:rsidR="00972F27" w:rsidRPr="00CE6323">
              <w:rPr>
                <w:rFonts w:ascii="Calibri" w:hAnsi="Calibri" w:cs="Calibri"/>
                <w:bCs/>
                <w:color w:val="000000"/>
                <w:sz w:val="16"/>
                <w:szCs w:val="16"/>
                <w:lang w:val="tr-TR"/>
              </w:rPr>
              <w:br/>
            </w:r>
            <w:r w:rsidRPr="00CE6323">
              <w:rPr>
                <w:rFonts w:ascii="Calibri" w:hAnsi="Calibri" w:cs="Calibri"/>
                <w:bCs/>
                <w:color w:val="000000"/>
                <w:sz w:val="16"/>
                <w:szCs w:val="16"/>
                <w:u w:val="single"/>
                <w:lang w:val="tr-TR"/>
              </w:rPr>
              <w:t>II.</w:t>
            </w:r>
            <w:r w:rsidR="00972F27" w:rsidRPr="00CE6323">
              <w:rPr>
                <w:rFonts w:ascii="Calibri" w:hAnsi="Calibri" w:cs="Calibri"/>
                <w:bCs/>
                <w:color w:val="000000"/>
                <w:sz w:val="16"/>
                <w:szCs w:val="16"/>
                <w:u w:val="single"/>
                <w:lang w:val="tr-TR"/>
              </w:rPr>
              <w:t xml:space="preserve"> </w:t>
            </w:r>
            <w:r w:rsidRPr="00CE6323">
              <w:rPr>
                <w:rFonts w:ascii="Calibri" w:hAnsi="Calibri" w:cs="Calibri"/>
                <w:bCs/>
                <w:color w:val="000000"/>
                <w:sz w:val="16"/>
                <w:szCs w:val="16"/>
                <w:u w:val="single"/>
                <w:lang w:val="tr-TR"/>
              </w:rPr>
              <w:t>Öğretim</w:t>
            </w:r>
            <w:r w:rsidRPr="00CE6323">
              <w:rPr>
                <w:rFonts w:ascii="Calibri" w:hAnsi="Calibri" w:cs="Calibri"/>
                <w:bCs/>
                <w:color w:val="000000"/>
                <w:sz w:val="16"/>
                <w:szCs w:val="16"/>
                <w:lang w:val="tr-TR"/>
              </w:rPr>
              <w:t xml:space="preserve"> </w:t>
            </w:r>
            <w:r w:rsidR="00265EC2" w:rsidRPr="00CE6323">
              <w:rPr>
                <w:rFonts w:ascii="Calibri" w:hAnsi="Calibri" w:cs="Calibri"/>
                <w:bCs/>
                <w:color w:val="000000"/>
                <w:sz w:val="16"/>
                <w:szCs w:val="16"/>
                <w:lang w:val="tr-TR"/>
              </w:rPr>
              <w:br/>
            </w:r>
            <w:r w:rsidRPr="00CE6323">
              <w:rPr>
                <w:rFonts w:ascii="Calibri" w:hAnsi="Calibri" w:cs="Calibri"/>
                <w:bCs/>
                <w:color w:val="000000"/>
                <w:sz w:val="16"/>
                <w:szCs w:val="16"/>
                <w:lang w:val="tr-TR"/>
              </w:rPr>
              <w:t xml:space="preserve">Tezli </w:t>
            </w:r>
          </w:p>
          <w:p w14:paraId="3B104DA0" w14:textId="77777777" w:rsidR="009D550F" w:rsidRPr="00CE6323" w:rsidRDefault="009D550F" w:rsidP="009D550F">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Yüksek </w:t>
            </w:r>
          </w:p>
          <w:p w14:paraId="3DE9528A" w14:textId="7B7ED6A0" w:rsidR="009D550F" w:rsidRPr="00CE6323" w:rsidRDefault="009D550F" w:rsidP="009D550F">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Lisans </w:t>
            </w:r>
          </w:p>
          <w:p w14:paraId="41AC6121" w14:textId="190AD129" w:rsidR="009D550F" w:rsidRPr="00CE6323" w:rsidRDefault="009D550F" w:rsidP="009D550F">
            <w:pPr>
              <w:jc w:val="center"/>
              <w:rPr>
                <w:rFonts w:ascii="Calibri" w:hAnsi="Calibri" w:cs="Calibri"/>
                <w:bCs/>
                <w:color w:val="000000"/>
                <w:sz w:val="16"/>
                <w:szCs w:val="16"/>
                <w:lang w:val="tr-TR"/>
              </w:rPr>
            </w:pPr>
          </w:p>
        </w:tc>
        <w:tc>
          <w:tcPr>
            <w:tcW w:w="395" w:type="dxa"/>
            <w:shd w:val="clear" w:color="auto" w:fill="FFFFCC"/>
            <w:vAlign w:val="center"/>
          </w:tcPr>
          <w:p w14:paraId="0D16FB45" w14:textId="77777777" w:rsidR="0099450E" w:rsidRPr="00CE6323" w:rsidRDefault="0099450E" w:rsidP="00DD1823">
            <w:pPr>
              <w:jc w:val="center"/>
              <w:rPr>
                <w:rFonts w:ascii="Calibri" w:hAnsi="Calibri" w:cs="Calibri"/>
                <w:bCs/>
                <w:color w:val="000000"/>
                <w:sz w:val="16"/>
                <w:szCs w:val="16"/>
                <w:lang w:val="tr-TR"/>
              </w:rPr>
            </w:pPr>
            <w:r w:rsidRPr="00CE6323">
              <w:rPr>
                <w:rFonts w:ascii="Calibri" w:hAnsi="Calibri"/>
                <w:color w:val="000000"/>
                <w:sz w:val="16"/>
                <w:szCs w:val="16"/>
                <w:lang w:val="tr-TR"/>
              </w:rPr>
              <w:t>10</w:t>
            </w:r>
          </w:p>
        </w:tc>
        <w:tc>
          <w:tcPr>
            <w:tcW w:w="396" w:type="dxa"/>
            <w:shd w:val="clear" w:color="auto" w:fill="FFFFCC"/>
            <w:vAlign w:val="center"/>
          </w:tcPr>
          <w:p w14:paraId="45B23618" w14:textId="77777777" w:rsidR="0099450E" w:rsidRPr="00CE6323" w:rsidRDefault="0099450E" w:rsidP="00DD1823">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1</w:t>
            </w:r>
          </w:p>
        </w:tc>
        <w:tc>
          <w:tcPr>
            <w:tcW w:w="288" w:type="dxa"/>
            <w:shd w:val="clear" w:color="auto" w:fill="FFFFCC"/>
            <w:vAlign w:val="center"/>
          </w:tcPr>
          <w:p w14:paraId="60D2211E" w14:textId="77777777" w:rsidR="0099450E" w:rsidRPr="00CE6323" w:rsidRDefault="0099450E" w:rsidP="00DD1823">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1</w:t>
            </w:r>
          </w:p>
        </w:tc>
        <w:tc>
          <w:tcPr>
            <w:tcW w:w="284" w:type="dxa"/>
            <w:shd w:val="clear" w:color="auto" w:fill="FFFFCC"/>
            <w:vAlign w:val="center"/>
          </w:tcPr>
          <w:p w14:paraId="784D5309" w14:textId="77777777" w:rsidR="0099450E" w:rsidRPr="00CE6323" w:rsidRDefault="0099450E" w:rsidP="00F811DC">
            <w:pPr>
              <w:jc w:val="center"/>
              <w:rPr>
                <w:rFonts w:ascii="Calibri" w:hAnsi="Calibri"/>
                <w:color w:val="000000"/>
                <w:sz w:val="16"/>
                <w:szCs w:val="16"/>
                <w:lang w:val="tr-TR"/>
              </w:rPr>
            </w:pPr>
            <w:r w:rsidRPr="00CE6323">
              <w:rPr>
                <w:rFonts w:ascii="Calibri" w:hAnsi="Calibri"/>
                <w:color w:val="000000"/>
                <w:sz w:val="16"/>
                <w:szCs w:val="16"/>
                <w:lang w:val="tr-TR"/>
              </w:rPr>
              <w:t>-</w:t>
            </w:r>
          </w:p>
        </w:tc>
        <w:tc>
          <w:tcPr>
            <w:tcW w:w="4023" w:type="dxa"/>
            <w:shd w:val="clear" w:color="auto" w:fill="FFFFCC"/>
          </w:tcPr>
          <w:p w14:paraId="66A693F1" w14:textId="77777777" w:rsidR="001306FA" w:rsidRPr="00CE6323" w:rsidRDefault="001306FA" w:rsidP="001306FA">
            <w:pPr>
              <w:rPr>
                <w:rFonts w:ascii="Calibri" w:hAnsi="Calibri"/>
                <w:color w:val="000000"/>
                <w:sz w:val="16"/>
                <w:szCs w:val="16"/>
                <w:lang w:val="tr-TR"/>
              </w:rPr>
            </w:pPr>
          </w:p>
          <w:p w14:paraId="497789FD" w14:textId="3E645B89" w:rsidR="0099450E" w:rsidRPr="00CE6323" w:rsidRDefault="0099450E" w:rsidP="001306FA">
            <w:pPr>
              <w:rPr>
                <w:rFonts w:ascii="Calibri" w:hAnsi="Calibri"/>
                <w:color w:val="000000"/>
                <w:sz w:val="16"/>
                <w:szCs w:val="16"/>
                <w:lang w:val="tr-TR"/>
              </w:rPr>
            </w:pPr>
            <w:r w:rsidRPr="00CE6323">
              <w:rPr>
                <w:rFonts w:ascii="Calibri" w:hAnsi="Calibri"/>
                <w:color w:val="000000"/>
                <w:sz w:val="16"/>
                <w:szCs w:val="16"/>
                <w:lang w:val="tr-TR"/>
              </w:rPr>
              <w:t>Bu programa başvurmak için en az 4 yıl</w:t>
            </w:r>
            <w:r w:rsidR="00BA440B" w:rsidRPr="00CE6323">
              <w:rPr>
                <w:rFonts w:ascii="Calibri" w:hAnsi="Calibri"/>
                <w:color w:val="000000"/>
                <w:sz w:val="16"/>
                <w:szCs w:val="16"/>
                <w:lang w:val="tr-TR"/>
              </w:rPr>
              <w:t xml:space="preserve"> süre ile</w:t>
            </w:r>
            <w:r w:rsidRPr="00CE6323">
              <w:rPr>
                <w:rFonts w:ascii="Calibri" w:hAnsi="Calibri"/>
                <w:color w:val="000000"/>
                <w:sz w:val="16"/>
                <w:szCs w:val="16"/>
                <w:lang w:val="tr-TR"/>
              </w:rPr>
              <w:t xml:space="preserve"> lisans eğitim</w:t>
            </w:r>
            <w:r w:rsidR="00BA440B" w:rsidRPr="00CE6323">
              <w:rPr>
                <w:rFonts w:ascii="Calibri" w:hAnsi="Calibri"/>
                <w:color w:val="000000"/>
                <w:sz w:val="16"/>
                <w:szCs w:val="16"/>
                <w:lang w:val="tr-TR"/>
              </w:rPr>
              <w:t xml:space="preserve"> ve öğretim</w:t>
            </w:r>
            <w:r w:rsidRPr="00CE6323">
              <w:rPr>
                <w:rFonts w:ascii="Calibri" w:hAnsi="Calibri"/>
                <w:color w:val="000000"/>
                <w:sz w:val="16"/>
                <w:szCs w:val="16"/>
                <w:lang w:val="tr-TR"/>
              </w:rPr>
              <w:t>i veren; Sosyal Hizmet, Sosyoloji, Psikoloji, Rehberlik ve Psikolojik Danışmanlık, Hemşirelik, Zihinsel Engelliler Öğretmenliği, Çocuk Gelişimi, Ebelik, Fizik Tedavi ve Rehabilitasyon, Sağlık Bilimleri, Sağlık Yönetimi, Felsefe, Okul Öncesi Öğretmenliği, Özel Eğitim Öğretmenliği, Din Kültürü ve Ahlak Bilgisi Öğretmenliği, Tarih, Sınıf Öğretmenliği, Türk Dili ve Edebiyatı, Halkla İlişkiler, Halk Sağlığı, Sosyal Antropoloji, İletişim Bilimleri, Kamu Yönetimi, Uluslararası İlişkiler, İşletme, İktisat, Hukuk, Çalışma Ekonomisi ve Endüstri İlişkileri bölümleri veya İlahiyat Fakültesi, Tıp Fakültesi, Polis Akademisi,</w:t>
            </w:r>
            <w:r w:rsidR="00972F27" w:rsidRPr="00CE6323">
              <w:rPr>
                <w:rFonts w:ascii="Calibri" w:hAnsi="Calibri"/>
                <w:color w:val="000000"/>
                <w:sz w:val="16"/>
                <w:szCs w:val="16"/>
                <w:lang w:val="tr-TR"/>
              </w:rPr>
              <w:t xml:space="preserve"> </w:t>
            </w:r>
            <w:r w:rsidRPr="00CE6323">
              <w:rPr>
                <w:rFonts w:ascii="Calibri" w:hAnsi="Calibri"/>
                <w:color w:val="000000"/>
                <w:sz w:val="16"/>
                <w:szCs w:val="16"/>
                <w:lang w:val="tr-TR"/>
              </w:rPr>
              <w:t>İngiliz Dili ve Edebiyatı mezunu olmak gerekmektedir.</w:t>
            </w:r>
          </w:p>
          <w:p w14:paraId="1F8674DF" w14:textId="77777777" w:rsidR="0099450E" w:rsidRPr="00CE6323" w:rsidRDefault="0099450E" w:rsidP="001306FA">
            <w:pPr>
              <w:rPr>
                <w:rFonts w:ascii="Calibri" w:hAnsi="Calibri"/>
                <w:color w:val="000000"/>
                <w:sz w:val="16"/>
                <w:szCs w:val="16"/>
                <w:lang w:val="tr-TR"/>
              </w:rPr>
            </w:pPr>
            <w:r w:rsidRPr="00CE6323">
              <w:rPr>
                <w:rFonts w:ascii="Calibri" w:hAnsi="Calibri"/>
                <w:color w:val="000000"/>
                <w:sz w:val="16"/>
                <w:szCs w:val="16"/>
                <w:lang w:val="tr-TR"/>
              </w:rPr>
              <w:t>Yatay Geçiş Kontenjanına başvurmak için adı geçen bölümlerden birinde yüksek lisans yapıyor olmak gerekmektedir.</w:t>
            </w:r>
          </w:p>
          <w:p w14:paraId="09F5835C" w14:textId="77777777" w:rsidR="001306FA" w:rsidRPr="00CE6323" w:rsidRDefault="001306FA" w:rsidP="001306FA">
            <w:pPr>
              <w:rPr>
                <w:rFonts w:ascii="Calibri" w:hAnsi="Calibri"/>
                <w:color w:val="000000"/>
                <w:sz w:val="16"/>
                <w:szCs w:val="16"/>
                <w:lang w:val="tr-TR"/>
              </w:rPr>
            </w:pPr>
          </w:p>
        </w:tc>
        <w:tc>
          <w:tcPr>
            <w:tcW w:w="1751" w:type="dxa"/>
            <w:shd w:val="clear" w:color="auto" w:fill="FFFFCC"/>
            <w:vAlign w:val="center"/>
          </w:tcPr>
          <w:p w14:paraId="2ABD08BC" w14:textId="77777777" w:rsidR="0099450E" w:rsidRPr="00CE6323" w:rsidRDefault="0099450E" w:rsidP="00DD1823">
            <w:pPr>
              <w:rPr>
                <w:rFonts w:ascii="Calibri" w:hAnsi="Calibri" w:cs="Calibri"/>
                <w:color w:val="000000"/>
                <w:sz w:val="16"/>
                <w:szCs w:val="16"/>
                <w:lang w:val="tr-TR"/>
              </w:rPr>
            </w:pPr>
          </w:p>
          <w:p w14:paraId="3104E37F" w14:textId="77777777" w:rsidR="0099450E" w:rsidRPr="00CE6323" w:rsidRDefault="0099450E" w:rsidP="00265EC2">
            <w:pPr>
              <w:jc w:val="center"/>
              <w:rPr>
                <w:rFonts w:ascii="Calibri" w:hAnsi="Calibri" w:cs="Calibri"/>
                <w:color w:val="000000"/>
                <w:sz w:val="16"/>
                <w:szCs w:val="16"/>
                <w:lang w:val="tr-TR"/>
              </w:rPr>
            </w:pPr>
            <w:r w:rsidRPr="00CE6323">
              <w:rPr>
                <w:rFonts w:ascii="Calibri" w:hAnsi="Calibri" w:cs="Calibri"/>
                <w:color w:val="000000"/>
                <w:sz w:val="16"/>
                <w:szCs w:val="16"/>
                <w:lang w:val="tr-TR"/>
              </w:rPr>
              <w:t xml:space="preserve">ALES </w:t>
            </w:r>
            <w:r w:rsidR="00265EC2" w:rsidRPr="00CE6323">
              <w:rPr>
                <w:rFonts w:ascii="Calibri" w:hAnsi="Calibri" w:cs="Calibri"/>
                <w:color w:val="000000"/>
                <w:sz w:val="16"/>
                <w:szCs w:val="16"/>
                <w:lang w:val="tr-TR"/>
              </w:rPr>
              <w:t>p</w:t>
            </w:r>
            <w:r w:rsidRPr="00CE6323">
              <w:rPr>
                <w:rFonts w:ascii="Calibri" w:hAnsi="Calibri" w:cs="Calibri"/>
                <w:color w:val="000000"/>
                <w:sz w:val="16"/>
                <w:szCs w:val="16"/>
                <w:lang w:val="tr-TR"/>
              </w:rPr>
              <w:t>uan türü:</w:t>
            </w:r>
          </w:p>
          <w:p w14:paraId="239858C1" w14:textId="77777777" w:rsidR="0099450E" w:rsidRPr="00CE6323" w:rsidRDefault="00972F27" w:rsidP="004A4E57">
            <w:pPr>
              <w:jc w:val="center"/>
              <w:rPr>
                <w:rFonts w:ascii="Calibri" w:hAnsi="Calibri" w:cs="Calibri"/>
                <w:color w:val="000000"/>
                <w:sz w:val="16"/>
                <w:szCs w:val="16"/>
                <w:lang w:val="tr-TR"/>
              </w:rPr>
            </w:pPr>
            <w:r w:rsidRPr="00CE6323">
              <w:rPr>
                <w:rFonts w:ascii="Calibri" w:hAnsi="Calibri" w:cs="Calibri"/>
                <w:color w:val="000000"/>
                <w:sz w:val="16"/>
                <w:szCs w:val="16"/>
                <w:lang w:val="tr-TR"/>
              </w:rPr>
              <w:t xml:space="preserve"> (SÖZ-EA):</w:t>
            </w:r>
            <w:r w:rsidR="0099450E" w:rsidRPr="00CE6323">
              <w:rPr>
                <w:rFonts w:ascii="Calibri" w:hAnsi="Calibri" w:cs="Calibri"/>
                <w:color w:val="000000"/>
                <w:sz w:val="16"/>
                <w:szCs w:val="16"/>
                <w:lang w:val="tr-TR"/>
              </w:rPr>
              <w:t xml:space="preserve"> 65</w:t>
            </w:r>
          </w:p>
          <w:p w14:paraId="2691A0E2" w14:textId="77777777" w:rsidR="0099450E" w:rsidRPr="00CE6323" w:rsidRDefault="0099450E" w:rsidP="00DD1823">
            <w:pPr>
              <w:jc w:val="center"/>
              <w:rPr>
                <w:rFonts w:ascii="Calibri" w:hAnsi="Calibri" w:cs="Calibri"/>
                <w:color w:val="000000"/>
                <w:sz w:val="16"/>
                <w:szCs w:val="16"/>
                <w:lang w:val="tr-TR"/>
              </w:rPr>
            </w:pPr>
          </w:p>
          <w:p w14:paraId="3BD5BD7E" w14:textId="77777777" w:rsidR="0099450E" w:rsidRPr="00CE6323" w:rsidRDefault="0099450E" w:rsidP="00DD1823">
            <w:pPr>
              <w:jc w:val="center"/>
              <w:rPr>
                <w:rFonts w:ascii="Calibri" w:hAnsi="Calibri" w:cs="Calibri"/>
                <w:color w:val="000000"/>
                <w:sz w:val="16"/>
                <w:szCs w:val="16"/>
                <w:lang w:val="tr-TR"/>
              </w:rPr>
            </w:pPr>
            <w:r w:rsidRPr="00CE6323">
              <w:rPr>
                <w:rFonts w:ascii="Calibri" w:hAnsi="Calibri" w:cs="Calibri"/>
                <w:color w:val="000000"/>
                <w:sz w:val="16"/>
                <w:szCs w:val="16"/>
                <w:lang w:val="tr-TR"/>
              </w:rPr>
              <w:t>Yabancı dil: 50</w:t>
            </w:r>
          </w:p>
          <w:p w14:paraId="11D357E1" w14:textId="77777777" w:rsidR="0099450E" w:rsidRPr="00CE6323" w:rsidRDefault="0099450E" w:rsidP="00DD1823">
            <w:pPr>
              <w:jc w:val="center"/>
              <w:rPr>
                <w:rFonts w:ascii="Calibri" w:hAnsi="Calibri" w:cs="Calibri"/>
                <w:color w:val="000000"/>
                <w:sz w:val="16"/>
                <w:szCs w:val="16"/>
                <w:lang w:val="tr-TR"/>
              </w:rPr>
            </w:pPr>
          </w:p>
          <w:p w14:paraId="73DF02B1" w14:textId="65249496" w:rsidR="0099450E" w:rsidRPr="00CE6323" w:rsidRDefault="0099450E" w:rsidP="00DD1823">
            <w:pPr>
              <w:jc w:val="center"/>
              <w:rPr>
                <w:rFonts w:ascii="Calibri" w:hAnsi="Calibri"/>
                <w:color w:val="000000"/>
                <w:sz w:val="16"/>
                <w:szCs w:val="16"/>
                <w:lang w:val="tr-TR"/>
              </w:rPr>
            </w:pPr>
            <w:r w:rsidRPr="00CE6323">
              <w:rPr>
                <w:rFonts w:ascii="Calibri" w:hAnsi="Calibri" w:cs="Calibri"/>
                <w:color w:val="000000"/>
                <w:sz w:val="16"/>
                <w:szCs w:val="16"/>
                <w:lang w:val="tr-TR"/>
              </w:rPr>
              <w:t xml:space="preserve">Lisans mezuniyet notu: </w:t>
            </w:r>
            <w:r w:rsidRPr="00CE6323">
              <w:rPr>
                <w:rFonts w:ascii="Calibri" w:hAnsi="Calibri"/>
                <w:color w:val="000000"/>
                <w:sz w:val="16"/>
                <w:szCs w:val="16"/>
                <w:lang w:val="tr-TR"/>
              </w:rPr>
              <w:t>2,5</w:t>
            </w:r>
            <w:r w:rsidR="001306FA" w:rsidRPr="00CE6323">
              <w:rPr>
                <w:rFonts w:ascii="Calibri" w:hAnsi="Calibri"/>
                <w:color w:val="000000"/>
                <w:sz w:val="16"/>
                <w:szCs w:val="16"/>
                <w:lang w:val="tr-TR"/>
              </w:rPr>
              <w:t>0</w:t>
            </w:r>
            <w:r w:rsidRPr="00CE6323">
              <w:rPr>
                <w:rFonts w:ascii="Calibri" w:hAnsi="Calibri"/>
                <w:color w:val="000000"/>
                <w:sz w:val="16"/>
                <w:szCs w:val="16"/>
                <w:lang w:val="tr-TR"/>
              </w:rPr>
              <w:t>/4,00 veya</w:t>
            </w:r>
          </w:p>
          <w:p w14:paraId="4D7723BB" w14:textId="77777777" w:rsidR="0099450E" w:rsidRPr="00CE6323" w:rsidRDefault="0099450E" w:rsidP="00DD1823">
            <w:pPr>
              <w:jc w:val="center"/>
              <w:rPr>
                <w:rFonts w:ascii="Calibri" w:hAnsi="Calibri"/>
                <w:color w:val="000000"/>
                <w:sz w:val="16"/>
                <w:szCs w:val="16"/>
                <w:lang w:val="tr-TR"/>
              </w:rPr>
            </w:pPr>
            <w:r w:rsidRPr="00CE6323">
              <w:rPr>
                <w:rFonts w:ascii="Calibri" w:hAnsi="Calibri"/>
                <w:color w:val="000000"/>
                <w:sz w:val="16"/>
                <w:szCs w:val="16"/>
                <w:lang w:val="tr-TR"/>
              </w:rPr>
              <w:t>65/100</w:t>
            </w:r>
          </w:p>
          <w:p w14:paraId="6EA29845" w14:textId="77777777" w:rsidR="0099450E" w:rsidRPr="00CE6323" w:rsidRDefault="0099450E" w:rsidP="00DD1823">
            <w:pPr>
              <w:rPr>
                <w:rFonts w:ascii="Calibri" w:hAnsi="Calibri" w:cs="Calibri"/>
                <w:color w:val="000000"/>
                <w:sz w:val="16"/>
                <w:szCs w:val="16"/>
                <w:lang w:val="tr-TR"/>
              </w:rPr>
            </w:pPr>
          </w:p>
          <w:p w14:paraId="6EB87903" w14:textId="77777777" w:rsidR="0099450E" w:rsidRPr="00CE6323" w:rsidRDefault="0099450E" w:rsidP="00DD1823">
            <w:pPr>
              <w:rPr>
                <w:rFonts w:ascii="Calibri" w:hAnsi="Calibri" w:cs="Calibri"/>
                <w:color w:val="000000"/>
                <w:sz w:val="16"/>
                <w:szCs w:val="16"/>
                <w:lang w:val="tr-TR"/>
              </w:rPr>
            </w:pPr>
          </w:p>
        </w:tc>
      </w:tr>
      <w:tr w:rsidR="009D550F" w:rsidRPr="00CE6323" w14:paraId="7C73B647" w14:textId="77777777" w:rsidTr="009D550F">
        <w:tc>
          <w:tcPr>
            <w:tcW w:w="940" w:type="dxa"/>
            <w:vMerge/>
            <w:shd w:val="clear" w:color="auto" w:fill="FFFFCC"/>
            <w:vAlign w:val="center"/>
          </w:tcPr>
          <w:p w14:paraId="5452E157" w14:textId="77777777" w:rsidR="0099450E" w:rsidRPr="00CE6323" w:rsidRDefault="0099450E" w:rsidP="00DD1823">
            <w:pPr>
              <w:rPr>
                <w:rFonts w:ascii="Calibri" w:hAnsi="Calibri" w:cs="Calibri"/>
                <w:color w:val="000000"/>
                <w:sz w:val="16"/>
                <w:szCs w:val="16"/>
                <w:lang w:val="tr-TR"/>
              </w:rPr>
            </w:pPr>
          </w:p>
        </w:tc>
        <w:tc>
          <w:tcPr>
            <w:tcW w:w="997" w:type="dxa"/>
            <w:shd w:val="clear" w:color="auto" w:fill="FFFFCC"/>
            <w:vAlign w:val="center"/>
          </w:tcPr>
          <w:p w14:paraId="3DA7EAF4" w14:textId="77777777" w:rsidR="009D550F" w:rsidRPr="00CE6323" w:rsidRDefault="0099450E" w:rsidP="00DD1823">
            <w:pPr>
              <w:jc w:val="center"/>
              <w:rPr>
                <w:rFonts w:ascii="Calibri" w:hAnsi="Calibri"/>
                <w:color w:val="000000"/>
                <w:sz w:val="16"/>
                <w:szCs w:val="16"/>
                <w:lang w:val="tr-TR"/>
              </w:rPr>
            </w:pPr>
            <w:r w:rsidRPr="00CE6323">
              <w:rPr>
                <w:rFonts w:ascii="Calibri" w:hAnsi="Calibri"/>
                <w:color w:val="000000"/>
                <w:sz w:val="16"/>
                <w:szCs w:val="16"/>
                <w:lang w:val="tr-TR"/>
              </w:rPr>
              <w:t xml:space="preserve">Sosyal </w:t>
            </w:r>
          </w:p>
          <w:p w14:paraId="45AA1BE9" w14:textId="77777777" w:rsidR="009D550F" w:rsidRPr="00CE6323" w:rsidRDefault="0099450E" w:rsidP="00DD1823">
            <w:pPr>
              <w:jc w:val="center"/>
              <w:rPr>
                <w:rFonts w:ascii="Calibri" w:hAnsi="Calibri"/>
                <w:color w:val="000000"/>
                <w:sz w:val="16"/>
                <w:szCs w:val="16"/>
                <w:lang w:val="tr-TR"/>
              </w:rPr>
            </w:pPr>
            <w:r w:rsidRPr="00CE6323">
              <w:rPr>
                <w:rFonts w:ascii="Calibri" w:hAnsi="Calibri"/>
                <w:color w:val="000000"/>
                <w:sz w:val="16"/>
                <w:szCs w:val="16"/>
                <w:lang w:val="tr-TR"/>
              </w:rPr>
              <w:t xml:space="preserve">Hizmet </w:t>
            </w:r>
          </w:p>
          <w:p w14:paraId="278A568E" w14:textId="77777777" w:rsidR="009D550F" w:rsidRPr="00CE6323" w:rsidRDefault="009D550F" w:rsidP="009D550F">
            <w:pPr>
              <w:jc w:val="center"/>
              <w:rPr>
                <w:rFonts w:ascii="Calibri" w:hAnsi="Calibri" w:cs="Calibri"/>
                <w:bCs/>
                <w:color w:val="000000"/>
                <w:sz w:val="16"/>
                <w:szCs w:val="16"/>
                <w:lang w:val="tr-TR"/>
              </w:rPr>
            </w:pPr>
            <w:r w:rsidRPr="00CE6323">
              <w:rPr>
                <w:rFonts w:ascii="Calibri" w:hAnsi="Calibri" w:cs="Calibri"/>
                <w:bCs/>
                <w:color w:val="000000"/>
                <w:sz w:val="16"/>
                <w:szCs w:val="16"/>
                <w:u w:val="single"/>
                <w:lang w:val="tr-TR"/>
              </w:rPr>
              <w:t>Tezsiz</w:t>
            </w:r>
            <w:r w:rsidRPr="00CE6323">
              <w:rPr>
                <w:rFonts w:ascii="Calibri" w:hAnsi="Calibri" w:cs="Calibri"/>
                <w:bCs/>
                <w:color w:val="000000"/>
                <w:sz w:val="16"/>
                <w:szCs w:val="16"/>
                <w:lang w:val="tr-TR"/>
              </w:rPr>
              <w:t xml:space="preserve"> </w:t>
            </w:r>
          </w:p>
          <w:p w14:paraId="11C8A692" w14:textId="77777777" w:rsidR="009D550F" w:rsidRPr="00CE6323" w:rsidRDefault="009D550F" w:rsidP="009D550F">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Yüksek </w:t>
            </w:r>
          </w:p>
          <w:p w14:paraId="01275457" w14:textId="59AAF792" w:rsidR="009D550F" w:rsidRPr="00CE6323" w:rsidRDefault="009D550F" w:rsidP="009D550F">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Lisans </w:t>
            </w:r>
          </w:p>
          <w:p w14:paraId="0E0B36BD" w14:textId="77777777" w:rsidR="0099450E" w:rsidRPr="00CE6323" w:rsidRDefault="0099450E" w:rsidP="00DD1823">
            <w:pPr>
              <w:jc w:val="center"/>
              <w:rPr>
                <w:rFonts w:ascii="Calibri" w:hAnsi="Calibri" w:cs="Calibri"/>
                <w:bCs/>
                <w:color w:val="000000"/>
                <w:sz w:val="16"/>
                <w:szCs w:val="16"/>
                <w:lang w:val="tr-TR"/>
              </w:rPr>
            </w:pPr>
          </w:p>
        </w:tc>
        <w:tc>
          <w:tcPr>
            <w:tcW w:w="395" w:type="dxa"/>
            <w:shd w:val="clear" w:color="auto" w:fill="FFFFCC"/>
            <w:vAlign w:val="center"/>
          </w:tcPr>
          <w:p w14:paraId="5F3FA39C" w14:textId="77777777" w:rsidR="0099450E" w:rsidRPr="00CE6323" w:rsidRDefault="0099450E" w:rsidP="00DD1823">
            <w:pPr>
              <w:jc w:val="center"/>
              <w:rPr>
                <w:rFonts w:ascii="Calibri" w:hAnsi="Calibri"/>
                <w:color w:val="000000"/>
                <w:sz w:val="16"/>
                <w:szCs w:val="16"/>
                <w:lang w:val="tr-TR"/>
              </w:rPr>
            </w:pPr>
            <w:r w:rsidRPr="00CE6323">
              <w:rPr>
                <w:rFonts w:ascii="Calibri" w:hAnsi="Calibri"/>
                <w:color w:val="000000"/>
                <w:sz w:val="16"/>
                <w:szCs w:val="16"/>
                <w:lang w:val="tr-TR"/>
              </w:rPr>
              <w:t>10</w:t>
            </w:r>
          </w:p>
        </w:tc>
        <w:tc>
          <w:tcPr>
            <w:tcW w:w="396" w:type="dxa"/>
            <w:shd w:val="clear" w:color="auto" w:fill="FFFFCC"/>
            <w:vAlign w:val="center"/>
          </w:tcPr>
          <w:p w14:paraId="2774854B" w14:textId="77777777" w:rsidR="0099450E" w:rsidRPr="00CE6323" w:rsidRDefault="0099450E" w:rsidP="00DD1823">
            <w:pPr>
              <w:jc w:val="center"/>
              <w:rPr>
                <w:rFonts w:ascii="Calibri" w:hAnsi="Calibri"/>
                <w:color w:val="000000"/>
                <w:sz w:val="16"/>
                <w:szCs w:val="16"/>
                <w:lang w:val="tr-TR"/>
              </w:rPr>
            </w:pPr>
            <w:r w:rsidRPr="00CE6323">
              <w:rPr>
                <w:rFonts w:ascii="Calibri" w:hAnsi="Calibri"/>
                <w:color w:val="000000"/>
                <w:sz w:val="16"/>
                <w:szCs w:val="16"/>
                <w:lang w:val="tr-TR"/>
              </w:rPr>
              <w:t>-</w:t>
            </w:r>
          </w:p>
        </w:tc>
        <w:tc>
          <w:tcPr>
            <w:tcW w:w="288" w:type="dxa"/>
            <w:shd w:val="clear" w:color="auto" w:fill="FFFFCC"/>
            <w:vAlign w:val="center"/>
          </w:tcPr>
          <w:p w14:paraId="3C2A5E1F" w14:textId="77777777" w:rsidR="0099450E" w:rsidRPr="00CE6323" w:rsidRDefault="0099450E" w:rsidP="00DD1823">
            <w:pPr>
              <w:jc w:val="center"/>
              <w:rPr>
                <w:rFonts w:ascii="Calibri" w:hAnsi="Calibri"/>
                <w:color w:val="000000"/>
                <w:sz w:val="16"/>
                <w:szCs w:val="16"/>
                <w:lang w:val="tr-TR"/>
              </w:rPr>
            </w:pPr>
            <w:r w:rsidRPr="00CE6323">
              <w:rPr>
                <w:rFonts w:ascii="Calibri" w:hAnsi="Calibri"/>
                <w:color w:val="000000"/>
                <w:sz w:val="16"/>
                <w:szCs w:val="16"/>
                <w:lang w:val="tr-TR"/>
              </w:rPr>
              <w:t>-</w:t>
            </w:r>
          </w:p>
        </w:tc>
        <w:tc>
          <w:tcPr>
            <w:tcW w:w="284" w:type="dxa"/>
            <w:shd w:val="clear" w:color="auto" w:fill="FFFFCC"/>
            <w:vAlign w:val="center"/>
          </w:tcPr>
          <w:p w14:paraId="406996DD" w14:textId="77777777" w:rsidR="0099450E" w:rsidRPr="00CE6323" w:rsidRDefault="0099450E" w:rsidP="00F811DC">
            <w:pPr>
              <w:jc w:val="center"/>
              <w:rPr>
                <w:rFonts w:ascii="Calibri" w:hAnsi="Calibri"/>
                <w:color w:val="000000"/>
                <w:sz w:val="16"/>
                <w:szCs w:val="16"/>
                <w:lang w:val="tr-TR"/>
              </w:rPr>
            </w:pPr>
            <w:r w:rsidRPr="00CE6323">
              <w:rPr>
                <w:rFonts w:ascii="Calibri" w:hAnsi="Calibri"/>
                <w:color w:val="000000"/>
                <w:sz w:val="16"/>
                <w:szCs w:val="16"/>
                <w:lang w:val="tr-TR"/>
              </w:rPr>
              <w:t>-</w:t>
            </w:r>
          </w:p>
        </w:tc>
        <w:tc>
          <w:tcPr>
            <w:tcW w:w="4023" w:type="dxa"/>
            <w:shd w:val="clear" w:color="auto" w:fill="FFFFCC"/>
          </w:tcPr>
          <w:p w14:paraId="01AD3DEF" w14:textId="77777777" w:rsidR="001306FA" w:rsidRPr="00CE6323" w:rsidRDefault="001306FA" w:rsidP="001306FA">
            <w:pPr>
              <w:rPr>
                <w:rFonts w:ascii="Calibri" w:hAnsi="Calibri"/>
                <w:color w:val="000000"/>
                <w:sz w:val="16"/>
                <w:szCs w:val="16"/>
                <w:lang w:val="tr-TR"/>
              </w:rPr>
            </w:pPr>
          </w:p>
          <w:p w14:paraId="6E2D9B2A" w14:textId="2B186CA4" w:rsidR="0099450E" w:rsidRPr="00CE6323" w:rsidRDefault="0099450E" w:rsidP="001306FA">
            <w:pPr>
              <w:rPr>
                <w:rFonts w:ascii="Calibri" w:hAnsi="Calibri"/>
                <w:color w:val="000000"/>
                <w:sz w:val="16"/>
                <w:szCs w:val="16"/>
                <w:lang w:val="tr-TR"/>
              </w:rPr>
            </w:pPr>
            <w:r w:rsidRPr="00CE6323">
              <w:rPr>
                <w:rFonts w:ascii="Calibri" w:hAnsi="Calibri"/>
                <w:color w:val="000000"/>
                <w:sz w:val="16"/>
                <w:szCs w:val="16"/>
                <w:lang w:val="tr-TR"/>
              </w:rPr>
              <w:t xml:space="preserve">Bu programa başvurmak için; en az 4 </w:t>
            </w:r>
            <w:r w:rsidR="00BA440B" w:rsidRPr="00CE6323">
              <w:rPr>
                <w:rFonts w:ascii="Calibri" w:hAnsi="Calibri"/>
                <w:color w:val="000000"/>
                <w:sz w:val="16"/>
                <w:szCs w:val="16"/>
                <w:lang w:val="tr-TR"/>
              </w:rPr>
              <w:t>yıl süre ile lisans eğitim ve öğretimi</w:t>
            </w:r>
            <w:r w:rsidR="00BA440B" w:rsidRPr="00CE6323" w:rsidDel="00BA440B">
              <w:rPr>
                <w:rFonts w:ascii="Calibri" w:hAnsi="Calibri"/>
                <w:color w:val="000000"/>
                <w:sz w:val="16"/>
                <w:szCs w:val="16"/>
                <w:lang w:val="tr-TR"/>
              </w:rPr>
              <w:t xml:space="preserve"> </w:t>
            </w:r>
            <w:r w:rsidRPr="00CE6323">
              <w:rPr>
                <w:rFonts w:ascii="Calibri" w:hAnsi="Calibri"/>
                <w:color w:val="000000"/>
                <w:sz w:val="16"/>
                <w:szCs w:val="16"/>
                <w:lang w:val="tr-TR"/>
              </w:rPr>
              <w:t>veren, Sosyal Hizmet, Sosyoloji, Psikoloji, Rehberlik ve Psikolojik Danışmanlık, Hemşirelik, Zihinsel Engelliler Öğretmenliği, Çocuk Gelişimi, Ebelik, Fizik Tedavi ve Rehabilitasyon, Sağlık Yönetimi, Felsefe, Okul Öncesi Öğretmenliği, Din Kültürü ve Ahlak Bilgisi Öğretmenliği, Fen Bilgisi Öğretmenliği, Tarih, Sınıf Öğretmenliği, Türk Dili ve Edebiyatı, Halkla İlişkiler, Halk Sağlığı, Sosyal Antropoloji, İletişim Bilimleri, Kamu Yönetimi, İşletme, İktisat, Çalışma Ekonomisi ve Endüstri İlişkileri bölümleri veya İlahiyat Fakültesi, Polis Akademisi, İngiliz Dili ve Edebiyatı  mezunu olmak gerekmektedir.</w:t>
            </w:r>
          </w:p>
          <w:p w14:paraId="2DCD80B1" w14:textId="77777777" w:rsidR="001306FA" w:rsidRPr="00CE6323" w:rsidRDefault="001306FA" w:rsidP="001306FA">
            <w:pPr>
              <w:rPr>
                <w:rFonts w:ascii="Calibri" w:hAnsi="Calibri"/>
                <w:color w:val="000000"/>
                <w:sz w:val="16"/>
                <w:szCs w:val="16"/>
                <w:lang w:val="tr-TR"/>
              </w:rPr>
            </w:pPr>
          </w:p>
        </w:tc>
        <w:tc>
          <w:tcPr>
            <w:tcW w:w="1751" w:type="dxa"/>
            <w:shd w:val="clear" w:color="auto" w:fill="FFFFCC"/>
          </w:tcPr>
          <w:p w14:paraId="3FCEC910" w14:textId="77777777" w:rsidR="0099450E" w:rsidRPr="00CE6323" w:rsidRDefault="0099450E" w:rsidP="004A4E57">
            <w:pPr>
              <w:jc w:val="center"/>
              <w:rPr>
                <w:rFonts w:ascii="Calibri" w:hAnsi="Calibri" w:cs="Calibri"/>
                <w:color w:val="000000"/>
                <w:sz w:val="16"/>
                <w:szCs w:val="16"/>
                <w:lang w:val="tr-TR"/>
              </w:rPr>
            </w:pPr>
          </w:p>
          <w:p w14:paraId="7B043E94" w14:textId="565478DB" w:rsidR="0099450E" w:rsidRPr="00CE6323" w:rsidRDefault="0099450E" w:rsidP="00364B34">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ALES puan şartı yok</w:t>
            </w:r>
            <w:r w:rsidR="001306FA" w:rsidRPr="00CE6323">
              <w:rPr>
                <w:rFonts w:ascii="Calibri" w:hAnsi="Calibri" w:cs="Calibri"/>
                <w:color w:val="000000"/>
                <w:sz w:val="16"/>
                <w:szCs w:val="16"/>
              </w:rPr>
              <w:t>.</w:t>
            </w:r>
          </w:p>
          <w:p w14:paraId="6CE1B6D0" w14:textId="103B8470" w:rsidR="0099450E" w:rsidRPr="00CE6323" w:rsidRDefault="0099450E" w:rsidP="00364B34">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Yabancı dil şartı yok</w:t>
            </w:r>
            <w:r w:rsidR="001306FA" w:rsidRPr="00CE6323">
              <w:rPr>
                <w:rFonts w:ascii="Calibri" w:hAnsi="Calibri" w:cs="Calibri"/>
                <w:color w:val="000000"/>
                <w:sz w:val="16"/>
                <w:szCs w:val="16"/>
              </w:rPr>
              <w:t>.</w:t>
            </w:r>
          </w:p>
          <w:p w14:paraId="2A2F3DEE" w14:textId="77777777" w:rsidR="0099450E" w:rsidRPr="00CE6323" w:rsidRDefault="0099450E" w:rsidP="00DD1823">
            <w:pPr>
              <w:jc w:val="center"/>
              <w:rPr>
                <w:rFonts w:ascii="Calibri" w:hAnsi="Calibri" w:cs="Calibri"/>
                <w:color w:val="000000"/>
                <w:sz w:val="16"/>
                <w:szCs w:val="16"/>
                <w:lang w:val="tr-TR"/>
              </w:rPr>
            </w:pPr>
          </w:p>
          <w:p w14:paraId="71678A61" w14:textId="77777777" w:rsidR="0099450E" w:rsidRPr="00CE6323" w:rsidRDefault="0099450E" w:rsidP="00873360">
            <w:pPr>
              <w:jc w:val="center"/>
              <w:rPr>
                <w:rFonts w:ascii="Calibri" w:hAnsi="Calibri"/>
                <w:color w:val="000000"/>
                <w:sz w:val="16"/>
                <w:szCs w:val="16"/>
                <w:lang w:val="tr-TR"/>
              </w:rPr>
            </w:pPr>
            <w:r w:rsidRPr="00CE6323">
              <w:rPr>
                <w:rFonts w:ascii="Calibri" w:hAnsi="Calibri" w:cs="Calibri"/>
                <w:color w:val="000000"/>
                <w:sz w:val="16"/>
                <w:szCs w:val="16"/>
                <w:lang w:val="tr-TR"/>
              </w:rPr>
              <w:t xml:space="preserve">Lisans mezuniyet notu: </w:t>
            </w:r>
            <w:r w:rsidRPr="00CE6323">
              <w:rPr>
                <w:rFonts w:ascii="Calibri" w:hAnsi="Calibri"/>
                <w:bCs/>
                <w:color w:val="000000"/>
                <w:sz w:val="16"/>
                <w:szCs w:val="16"/>
                <w:lang w:val="tr-TR"/>
              </w:rPr>
              <w:t xml:space="preserve">2,00/4,00 </w:t>
            </w:r>
            <w:r w:rsidRPr="00CE6323">
              <w:rPr>
                <w:rFonts w:ascii="Calibri" w:hAnsi="Calibri"/>
                <w:color w:val="000000"/>
                <w:sz w:val="16"/>
                <w:szCs w:val="16"/>
                <w:lang w:val="tr-TR"/>
              </w:rPr>
              <w:t>veya</w:t>
            </w:r>
          </w:p>
          <w:p w14:paraId="2C34B0E9" w14:textId="77777777" w:rsidR="0099450E" w:rsidRPr="00CE6323" w:rsidRDefault="0099450E" w:rsidP="00DD1823">
            <w:pPr>
              <w:jc w:val="center"/>
              <w:rPr>
                <w:rFonts w:ascii="Calibri" w:hAnsi="Calibri" w:cs="Calibri"/>
                <w:color w:val="000000"/>
                <w:sz w:val="16"/>
                <w:szCs w:val="16"/>
                <w:lang w:val="tr-TR"/>
              </w:rPr>
            </w:pPr>
            <w:r w:rsidRPr="00CE6323">
              <w:rPr>
                <w:rFonts w:ascii="Calibri" w:hAnsi="Calibri"/>
                <w:bCs/>
                <w:color w:val="000000"/>
                <w:sz w:val="16"/>
                <w:szCs w:val="16"/>
                <w:lang w:val="tr-TR"/>
              </w:rPr>
              <w:t>53,33/100</w:t>
            </w:r>
          </w:p>
        </w:tc>
      </w:tr>
      <w:tr w:rsidR="009D550F" w:rsidRPr="00CE6323" w14:paraId="06CA9F7C" w14:textId="77777777" w:rsidTr="009D550F">
        <w:tc>
          <w:tcPr>
            <w:tcW w:w="940" w:type="dxa"/>
            <w:vMerge/>
            <w:shd w:val="clear" w:color="auto" w:fill="FFFFCC"/>
            <w:vAlign w:val="center"/>
          </w:tcPr>
          <w:p w14:paraId="7E24C79D" w14:textId="77777777" w:rsidR="0099450E" w:rsidRPr="00CE6323" w:rsidRDefault="0099450E" w:rsidP="00DD1823">
            <w:pPr>
              <w:rPr>
                <w:rFonts w:ascii="Calibri" w:hAnsi="Calibri" w:cs="Calibri"/>
                <w:color w:val="000000"/>
                <w:sz w:val="16"/>
                <w:szCs w:val="16"/>
                <w:lang w:val="tr-TR"/>
              </w:rPr>
            </w:pPr>
          </w:p>
        </w:tc>
        <w:tc>
          <w:tcPr>
            <w:tcW w:w="997" w:type="dxa"/>
            <w:shd w:val="clear" w:color="auto" w:fill="FFFFCC"/>
            <w:vAlign w:val="center"/>
          </w:tcPr>
          <w:p w14:paraId="0D0DB95A" w14:textId="77777777" w:rsidR="009D550F" w:rsidRPr="00CE6323" w:rsidRDefault="0099450E" w:rsidP="00DD1823">
            <w:pPr>
              <w:jc w:val="center"/>
              <w:rPr>
                <w:rFonts w:ascii="Calibri" w:hAnsi="Calibri"/>
                <w:color w:val="000000"/>
                <w:sz w:val="16"/>
                <w:szCs w:val="16"/>
                <w:lang w:val="tr-TR"/>
              </w:rPr>
            </w:pPr>
            <w:r w:rsidRPr="00CE6323">
              <w:rPr>
                <w:rFonts w:ascii="Calibri" w:hAnsi="Calibri"/>
                <w:color w:val="000000"/>
                <w:sz w:val="16"/>
                <w:szCs w:val="16"/>
                <w:lang w:val="tr-TR"/>
              </w:rPr>
              <w:t xml:space="preserve">Sosyal </w:t>
            </w:r>
          </w:p>
          <w:p w14:paraId="640ABBC2" w14:textId="628C5BBA" w:rsidR="0099450E" w:rsidRPr="00CE6323" w:rsidRDefault="0099450E" w:rsidP="00DD1823">
            <w:pPr>
              <w:jc w:val="center"/>
              <w:rPr>
                <w:rFonts w:ascii="Calibri" w:hAnsi="Calibri"/>
                <w:color w:val="000000"/>
                <w:sz w:val="16"/>
                <w:szCs w:val="16"/>
                <w:lang w:val="tr-TR"/>
              </w:rPr>
            </w:pPr>
            <w:r w:rsidRPr="00CE6323">
              <w:rPr>
                <w:rFonts w:ascii="Calibri" w:hAnsi="Calibri"/>
                <w:color w:val="000000"/>
                <w:sz w:val="16"/>
                <w:szCs w:val="16"/>
                <w:lang w:val="tr-TR"/>
              </w:rPr>
              <w:t>Hizmet Doktora</w:t>
            </w:r>
          </w:p>
          <w:p w14:paraId="0AD1E6B5" w14:textId="77777777" w:rsidR="0099450E" w:rsidRPr="00CE6323" w:rsidRDefault="0099450E" w:rsidP="00DD1823">
            <w:pPr>
              <w:jc w:val="center"/>
              <w:rPr>
                <w:rFonts w:ascii="Calibri" w:hAnsi="Calibri"/>
                <w:color w:val="000000"/>
                <w:sz w:val="16"/>
                <w:szCs w:val="16"/>
                <w:lang w:val="tr-TR"/>
              </w:rPr>
            </w:pPr>
          </w:p>
        </w:tc>
        <w:tc>
          <w:tcPr>
            <w:tcW w:w="395" w:type="dxa"/>
            <w:shd w:val="clear" w:color="auto" w:fill="FFFFCC"/>
            <w:vAlign w:val="center"/>
          </w:tcPr>
          <w:p w14:paraId="318C7071" w14:textId="77777777" w:rsidR="0099450E" w:rsidRPr="00CE6323" w:rsidRDefault="0099450E" w:rsidP="00DD1823">
            <w:pPr>
              <w:jc w:val="center"/>
              <w:rPr>
                <w:rFonts w:ascii="Calibri" w:hAnsi="Calibri"/>
                <w:color w:val="000000"/>
                <w:sz w:val="16"/>
                <w:szCs w:val="16"/>
                <w:lang w:val="tr-TR"/>
              </w:rPr>
            </w:pPr>
            <w:r w:rsidRPr="00CE6323">
              <w:rPr>
                <w:rFonts w:ascii="Calibri" w:hAnsi="Calibri"/>
                <w:color w:val="000000"/>
                <w:sz w:val="16"/>
                <w:szCs w:val="16"/>
                <w:lang w:val="tr-TR"/>
              </w:rPr>
              <w:t>5</w:t>
            </w:r>
          </w:p>
        </w:tc>
        <w:tc>
          <w:tcPr>
            <w:tcW w:w="396" w:type="dxa"/>
            <w:shd w:val="clear" w:color="auto" w:fill="FFFFCC"/>
            <w:vAlign w:val="center"/>
          </w:tcPr>
          <w:p w14:paraId="73C26BD9" w14:textId="77777777" w:rsidR="0099450E" w:rsidRPr="00CE6323" w:rsidRDefault="0099450E" w:rsidP="00DD1823">
            <w:pPr>
              <w:jc w:val="center"/>
              <w:rPr>
                <w:rFonts w:ascii="Calibri" w:hAnsi="Calibri"/>
                <w:color w:val="000000"/>
                <w:sz w:val="16"/>
                <w:szCs w:val="16"/>
                <w:lang w:val="tr-TR"/>
              </w:rPr>
            </w:pPr>
            <w:r w:rsidRPr="00CE6323">
              <w:rPr>
                <w:rFonts w:ascii="Calibri" w:hAnsi="Calibri"/>
                <w:color w:val="000000"/>
                <w:sz w:val="16"/>
                <w:szCs w:val="16"/>
                <w:lang w:val="tr-TR"/>
              </w:rPr>
              <w:t>-</w:t>
            </w:r>
          </w:p>
        </w:tc>
        <w:tc>
          <w:tcPr>
            <w:tcW w:w="288" w:type="dxa"/>
            <w:shd w:val="clear" w:color="auto" w:fill="FFFFCC"/>
            <w:vAlign w:val="center"/>
          </w:tcPr>
          <w:p w14:paraId="04B06B02" w14:textId="77777777" w:rsidR="0099450E" w:rsidRPr="00CE6323" w:rsidRDefault="0099450E" w:rsidP="00DD1823">
            <w:pPr>
              <w:jc w:val="center"/>
              <w:rPr>
                <w:rFonts w:ascii="Calibri" w:hAnsi="Calibri"/>
                <w:color w:val="000000"/>
                <w:sz w:val="16"/>
                <w:szCs w:val="16"/>
                <w:lang w:val="tr-TR"/>
              </w:rPr>
            </w:pPr>
            <w:r w:rsidRPr="00CE6323">
              <w:rPr>
                <w:rFonts w:ascii="Calibri" w:hAnsi="Calibri"/>
                <w:color w:val="000000"/>
                <w:sz w:val="16"/>
                <w:szCs w:val="16"/>
                <w:lang w:val="tr-TR"/>
              </w:rPr>
              <w:t>-</w:t>
            </w:r>
          </w:p>
        </w:tc>
        <w:tc>
          <w:tcPr>
            <w:tcW w:w="284" w:type="dxa"/>
            <w:shd w:val="clear" w:color="auto" w:fill="FFFFCC"/>
            <w:vAlign w:val="center"/>
          </w:tcPr>
          <w:p w14:paraId="7F05D2E9" w14:textId="77777777" w:rsidR="0099450E" w:rsidRPr="00CE6323" w:rsidRDefault="0099450E" w:rsidP="00F811DC">
            <w:pPr>
              <w:jc w:val="center"/>
              <w:rPr>
                <w:rFonts w:ascii="Calibri" w:hAnsi="Calibri"/>
                <w:color w:val="000000"/>
                <w:sz w:val="16"/>
                <w:szCs w:val="16"/>
                <w:lang w:val="tr-TR"/>
              </w:rPr>
            </w:pPr>
            <w:r w:rsidRPr="00CE6323">
              <w:rPr>
                <w:rFonts w:ascii="Calibri" w:hAnsi="Calibri"/>
                <w:color w:val="000000"/>
                <w:sz w:val="16"/>
                <w:szCs w:val="16"/>
                <w:lang w:val="tr-TR"/>
              </w:rPr>
              <w:t>-</w:t>
            </w:r>
          </w:p>
        </w:tc>
        <w:tc>
          <w:tcPr>
            <w:tcW w:w="4023" w:type="dxa"/>
            <w:shd w:val="clear" w:color="auto" w:fill="FFFFCC"/>
          </w:tcPr>
          <w:p w14:paraId="7217C9A4" w14:textId="77777777" w:rsidR="001306FA" w:rsidRPr="00CE6323" w:rsidRDefault="001306FA" w:rsidP="001306FA">
            <w:pPr>
              <w:rPr>
                <w:rFonts w:ascii="Calibri" w:hAnsi="Calibri"/>
                <w:color w:val="000000"/>
                <w:sz w:val="16"/>
                <w:szCs w:val="16"/>
                <w:lang w:val="tr-TR"/>
              </w:rPr>
            </w:pPr>
          </w:p>
          <w:p w14:paraId="1D7934C6" w14:textId="4A447449" w:rsidR="0099450E" w:rsidRPr="00CE6323" w:rsidRDefault="0099450E" w:rsidP="001306FA">
            <w:pPr>
              <w:rPr>
                <w:rFonts w:ascii="Calibri" w:hAnsi="Calibri"/>
                <w:color w:val="000000"/>
                <w:sz w:val="16"/>
                <w:szCs w:val="16"/>
                <w:lang w:val="tr-TR"/>
              </w:rPr>
            </w:pPr>
            <w:r w:rsidRPr="00CE6323">
              <w:rPr>
                <w:rFonts w:ascii="Calibri" w:hAnsi="Calibri"/>
                <w:color w:val="000000"/>
                <w:sz w:val="16"/>
                <w:szCs w:val="16"/>
                <w:lang w:val="tr-TR"/>
              </w:rPr>
              <w:t xml:space="preserve">1- İlahiyat, İslami İlimler Fakültesi, Kamu Yönetimi ve Siyaset Bilimi, Uluslararası İlişkiler mezunu olmak ve yine adı geçen programlardan birinden </w:t>
            </w:r>
            <w:r w:rsidR="00BA440B" w:rsidRPr="00CE6323">
              <w:rPr>
                <w:rFonts w:ascii="Calibri" w:hAnsi="Calibri"/>
                <w:color w:val="000000"/>
                <w:sz w:val="16"/>
                <w:szCs w:val="16"/>
                <w:lang w:val="tr-TR"/>
              </w:rPr>
              <w:t xml:space="preserve">yüksek lisans </w:t>
            </w:r>
            <w:r w:rsidRPr="00CE6323">
              <w:rPr>
                <w:rFonts w:ascii="Calibri" w:hAnsi="Calibri"/>
                <w:color w:val="000000"/>
                <w:sz w:val="16"/>
                <w:szCs w:val="16"/>
                <w:lang w:val="tr-TR"/>
              </w:rPr>
              <w:t>derecesine sahip olmak gerekmektedir.</w:t>
            </w:r>
          </w:p>
          <w:p w14:paraId="4DEA5AC8" w14:textId="72F83726" w:rsidR="0099450E" w:rsidRPr="00CE6323" w:rsidRDefault="0099450E">
            <w:pPr>
              <w:rPr>
                <w:rFonts w:ascii="Calibri" w:hAnsi="Calibri"/>
                <w:color w:val="000000"/>
                <w:sz w:val="16"/>
                <w:szCs w:val="16"/>
                <w:lang w:val="tr-TR"/>
              </w:rPr>
            </w:pPr>
            <w:r w:rsidRPr="00CE6323">
              <w:rPr>
                <w:rFonts w:ascii="Calibri" w:hAnsi="Calibri"/>
                <w:color w:val="000000"/>
                <w:sz w:val="16"/>
                <w:szCs w:val="16"/>
                <w:lang w:val="tr-TR"/>
              </w:rPr>
              <w:t xml:space="preserve">2- Sosyal Hizmet Lisans mezunu olup herhangi bir alanda yüksek lisans derecesine sahip olanlar ile </w:t>
            </w:r>
            <w:r w:rsidR="00BA440B" w:rsidRPr="00CE6323">
              <w:rPr>
                <w:rFonts w:ascii="Calibri" w:hAnsi="Calibri"/>
                <w:color w:val="000000"/>
                <w:sz w:val="16"/>
                <w:szCs w:val="16"/>
                <w:lang w:val="tr-TR"/>
              </w:rPr>
              <w:t xml:space="preserve">yüksek </w:t>
            </w:r>
            <w:r w:rsidRPr="00CE6323">
              <w:rPr>
                <w:rFonts w:ascii="Calibri" w:hAnsi="Calibri"/>
                <w:color w:val="000000"/>
                <w:sz w:val="16"/>
                <w:szCs w:val="16"/>
                <w:lang w:val="tr-TR"/>
              </w:rPr>
              <w:t xml:space="preserve">lisansını Sosyal Hizmet </w:t>
            </w:r>
            <w:r w:rsidR="00BA440B" w:rsidRPr="00CE6323">
              <w:rPr>
                <w:rFonts w:ascii="Calibri" w:hAnsi="Calibri"/>
                <w:color w:val="000000"/>
                <w:sz w:val="16"/>
                <w:szCs w:val="16"/>
                <w:lang w:val="tr-TR"/>
              </w:rPr>
              <w:t xml:space="preserve">Enstitü </w:t>
            </w:r>
            <w:r w:rsidRPr="00CE6323">
              <w:rPr>
                <w:rFonts w:ascii="Calibri" w:hAnsi="Calibri"/>
                <w:color w:val="000000"/>
                <w:sz w:val="16"/>
                <w:szCs w:val="16"/>
                <w:lang w:val="tr-TR"/>
              </w:rPr>
              <w:t>A</w:t>
            </w:r>
            <w:r w:rsidR="00BA440B" w:rsidRPr="00CE6323">
              <w:rPr>
                <w:rFonts w:ascii="Calibri" w:hAnsi="Calibri"/>
                <w:color w:val="000000"/>
                <w:sz w:val="16"/>
                <w:szCs w:val="16"/>
                <w:lang w:val="tr-TR"/>
              </w:rPr>
              <w:t xml:space="preserve">nabilim </w:t>
            </w:r>
            <w:r w:rsidRPr="00CE6323">
              <w:rPr>
                <w:rFonts w:ascii="Calibri" w:hAnsi="Calibri"/>
                <w:color w:val="000000"/>
                <w:sz w:val="16"/>
                <w:szCs w:val="16"/>
                <w:lang w:val="tr-TR"/>
              </w:rPr>
              <w:t>D</w:t>
            </w:r>
            <w:r w:rsidR="00BA440B" w:rsidRPr="00CE6323">
              <w:rPr>
                <w:rFonts w:ascii="Calibri" w:hAnsi="Calibri"/>
                <w:color w:val="000000"/>
                <w:sz w:val="16"/>
                <w:szCs w:val="16"/>
                <w:lang w:val="tr-TR"/>
              </w:rPr>
              <w:t>alı</w:t>
            </w:r>
            <w:r w:rsidR="001306FA" w:rsidRPr="00CE6323">
              <w:rPr>
                <w:rFonts w:ascii="Calibri" w:hAnsi="Calibri"/>
                <w:color w:val="000000"/>
                <w:sz w:val="16"/>
                <w:szCs w:val="16"/>
                <w:lang w:val="tr-TR"/>
              </w:rPr>
              <w:t>’nda</w:t>
            </w:r>
            <w:r w:rsidRPr="00CE6323">
              <w:rPr>
                <w:rFonts w:ascii="Calibri" w:hAnsi="Calibri"/>
                <w:color w:val="000000"/>
                <w:sz w:val="16"/>
                <w:szCs w:val="16"/>
                <w:lang w:val="tr-TR"/>
              </w:rPr>
              <w:t xml:space="preserve"> yapmış olanlar doğrudan doktora dersle</w:t>
            </w:r>
            <w:r w:rsidR="00972F27" w:rsidRPr="00CE6323">
              <w:rPr>
                <w:rFonts w:ascii="Calibri" w:hAnsi="Calibri"/>
                <w:color w:val="000000"/>
                <w:sz w:val="16"/>
                <w:szCs w:val="16"/>
                <w:lang w:val="tr-TR"/>
              </w:rPr>
              <w:t xml:space="preserve">rine başlar. Farklı alanlardan yüksek lisans </w:t>
            </w:r>
            <w:r w:rsidRPr="00CE6323">
              <w:rPr>
                <w:rFonts w:ascii="Calibri" w:hAnsi="Calibri"/>
                <w:color w:val="000000"/>
                <w:sz w:val="16"/>
                <w:szCs w:val="16"/>
                <w:lang w:val="tr-TR"/>
              </w:rPr>
              <w:t xml:space="preserve">mezunu olanlar Doktora Bilimsel Hazırlık Programına alınacaklardır.            </w:t>
            </w:r>
          </w:p>
          <w:p w14:paraId="32A9961B" w14:textId="03D8642D" w:rsidR="0099450E" w:rsidRPr="00CE6323" w:rsidRDefault="0099450E" w:rsidP="001306FA">
            <w:pPr>
              <w:rPr>
                <w:rFonts w:ascii="Calibri" w:hAnsi="Calibri"/>
                <w:color w:val="000000"/>
                <w:sz w:val="16"/>
                <w:szCs w:val="16"/>
                <w:lang w:val="tr-TR"/>
              </w:rPr>
            </w:pPr>
            <w:r w:rsidRPr="00CE6323">
              <w:rPr>
                <w:rFonts w:ascii="Calibri" w:hAnsi="Calibri"/>
                <w:color w:val="000000"/>
                <w:sz w:val="16"/>
                <w:szCs w:val="16"/>
                <w:lang w:val="tr-TR"/>
              </w:rPr>
              <w:t xml:space="preserve">3- Yatay </w:t>
            </w:r>
            <w:r w:rsidR="00BA440B" w:rsidRPr="00CE6323">
              <w:rPr>
                <w:rFonts w:ascii="Calibri" w:hAnsi="Calibri"/>
                <w:color w:val="000000"/>
                <w:sz w:val="16"/>
                <w:szCs w:val="16"/>
                <w:lang w:val="tr-TR"/>
              </w:rPr>
              <w:t xml:space="preserve">geçiş kontenjanına </w:t>
            </w:r>
            <w:r w:rsidRPr="00CE6323">
              <w:rPr>
                <w:rFonts w:ascii="Calibri" w:hAnsi="Calibri"/>
                <w:color w:val="000000"/>
                <w:sz w:val="16"/>
                <w:szCs w:val="16"/>
                <w:lang w:val="tr-TR"/>
              </w:rPr>
              <w:t xml:space="preserve">başvurmak için 2 </w:t>
            </w:r>
            <w:proofErr w:type="spellStart"/>
            <w:r w:rsidRPr="00CE6323">
              <w:rPr>
                <w:rFonts w:ascii="Calibri" w:hAnsi="Calibri"/>
                <w:color w:val="000000"/>
                <w:sz w:val="16"/>
                <w:szCs w:val="16"/>
                <w:lang w:val="tr-TR"/>
              </w:rPr>
              <w:t>nolu</w:t>
            </w:r>
            <w:proofErr w:type="spellEnd"/>
            <w:r w:rsidRPr="00CE6323">
              <w:rPr>
                <w:rFonts w:ascii="Calibri" w:hAnsi="Calibri"/>
                <w:color w:val="000000"/>
                <w:sz w:val="16"/>
                <w:szCs w:val="16"/>
                <w:lang w:val="tr-TR"/>
              </w:rPr>
              <w:t xml:space="preserve"> maddede belirtilen </w:t>
            </w:r>
            <w:r w:rsidR="00972F27" w:rsidRPr="00CE6323">
              <w:rPr>
                <w:rFonts w:ascii="Calibri" w:hAnsi="Calibri"/>
                <w:color w:val="000000"/>
                <w:sz w:val="16"/>
                <w:szCs w:val="16"/>
                <w:lang w:val="tr-TR"/>
              </w:rPr>
              <w:t xml:space="preserve">alanlardan lisans mezunu olup, </w:t>
            </w:r>
            <w:r w:rsidRPr="00CE6323">
              <w:rPr>
                <w:rFonts w:ascii="Calibri" w:hAnsi="Calibri"/>
                <w:color w:val="000000"/>
                <w:sz w:val="16"/>
                <w:szCs w:val="16"/>
                <w:lang w:val="tr-TR"/>
              </w:rPr>
              <w:t xml:space="preserve">adı geçen bölümlerden birinde doktora yapıyor olmak gerekmektedir.   </w:t>
            </w:r>
          </w:p>
          <w:p w14:paraId="7E9807FF" w14:textId="77777777" w:rsidR="001306FA" w:rsidRPr="00CE6323" w:rsidRDefault="0099450E" w:rsidP="001306FA">
            <w:pPr>
              <w:rPr>
                <w:rFonts w:ascii="Calibri" w:hAnsi="Calibri"/>
                <w:color w:val="000000"/>
                <w:sz w:val="16"/>
                <w:szCs w:val="16"/>
                <w:lang w:val="tr-TR"/>
              </w:rPr>
            </w:pPr>
            <w:r w:rsidRPr="00CE6323">
              <w:rPr>
                <w:rFonts w:ascii="Calibri" w:hAnsi="Calibri"/>
                <w:color w:val="000000"/>
                <w:sz w:val="16"/>
                <w:szCs w:val="16"/>
                <w:lang w:val="tr-TR"/>
              </w:rPr>
              <w:t xml:space="preserve">4- Adayların başvuru genel açıklamalarında belirtilen </w:t>
            </w:r>
            <w:r w:rsidRPr="00CE6323">
              <w:rPr>
                <w:rFonts w:ascii="Calibri" w:hAnsi="Calibri"/>
                <w:color w:val="000000"/>
                <w:sz w:val="16"/>
                <w:szCs w:val="16"/>
                <w:u w:val="single"/>
                <w:lang w:val="tr-TR"/>
              </w:rPr>
              <w:t>referans ve niyet mektupları</w:t>
            </w:r>
            <w:r w:rsidRPr="00CE6323">
              <w:rPr>
                <w:rFonts w:ascii="Calibri" w:hAnsi="Calibri"/>
                <w:color w:val="000000"/>
                <w:sz w:val="16"/>
                <w:szCs w:val="16"/>
                <w:lang w:val="tr-TR"/>
              </w:rPr>
              <w:t xml:space="preserve">nı bilimsel değerlendirme sınavı sırasında yanlarında bulundurmaları gerekmektedir.  </w:t>
            </w:r>
          </w:p>
          <w:p w14:paraId="2EF04F6B" w14:textId="2977C044" w:rsidR="0099450E" w:rsidRPr="00CE6323" w:rsidRDefault="0099450E" w:rsidP="001306FA">
            <w:pPr>
              <w:rPr>
                <w:rFonts w:ascii="Calibri" w:hAnsi="Calibri"/>
                <w:color w:val="000000"/>
                <w:sz w:val="16"/>
                <w:szCs w:val="16"/>
                <w:lang w:val="tr-TR"/>
              </w:rPr>
            </w:pPr>
            <w:r w:rsidRPr="00CE6323">
              <w:rPr>
                <w:rFonts w:ascii="Calibri" w:hAnsi="Calibri"/>
                <w:color w:val="000000"/>
                <w:sz w:val="16"/>
                <w:szCs w:val="16"/>
                <w:lang w:val="tr-TR"/>
              </w:rPr>
              <w:t xml:space="preserve">                                                                                                                                                                                                                                                            </w:t>
            </w:r>
          </w:p>
        </w:tc>
        <w:tc>
          <w:tcPr>
            <w:tcW w:w="1751" w:type="dxa"/>
            <w:shd w:val="clear" w:color="auto" w:fill="FFFFCC"/>
          </w:tcPr>
          <w:p w14:paraId="54238BE5" w14:textId="77777777" w:rsidR="0099450E" w:rsidRPr="00CE6323" w:rsidRDefault="0099450E" w:rsidP="006506CE">
            <w:pPr>
              <w:jc w:val="center"/>
              <w:rPr>
                <w:rFonts w:ascii="Calibri" w:hAnsi="Calibri"/>
                <w:bCs/>
                <w:color w:val="000000"/>
                <w:sz w:val="16"/>
                <w:szCs w:val="16"/>
                <w:lang w:val="tr-TR"/>
              </w:rPr>
            </w:pPr>
          </w:p>
          <w:p w14:paraId="72BAA9BA" w14:textId="1A3E00C9" w:rsidR="0099450E" w:rsidRPr="00CE6323" w:rsidRDefault="0099450E" w:rsidP="00265EC2">
            <w:pPr>
              <w:jc w:val="center"/>
              <w:rPr>
                <w:rFonts w:ascii="Calibri" w:hAnsi="Calibri" w:cs="Calibri"/>
                <w:color w:val="000000"/>
                <w:sz w:val="16"/>
                <w:szCs w:val="16"/>
                <w:lang w:val="tr-TR"/>
              </w:rPr>
            </w:pPr>
            <w:r w:rsidRPr="00CE6323">
              <w:rPr>
                <w:rFonts w:ascii="Calibri" w:hAnsi="Calibri" w:cs="Calibri"/>
                <w:color w:val="000000"/>
                <w:sz w:val="16"/>
                <w:szCs w:val="16"/>
                <w:lang w:val="tr-TR"/>
              </w:rPr>
              <w:t xml:space="preserve">ALES puan türü: </w:t>
            </w:r>
            <w:r w:rsidRPr="00CE6323">
              <w:rPr>
                <w:rFonts w:ascii="Calibri" w:eastAsia="PMingLiUfalt" w:hAnsi="Calibri"/>
                <w:color w:val="000000"/>
                <w:sz w:val="16"/>
                <w:szCs w:val="16"/>
                <w:lang w:val="tr-TR"/>
              </w:rPr>
              <w:br/>
            </w:r>
            <w:r w:rsidRPr="00CE6323">
              <w:rPr>
                <w:rFonts w:ascii="Calibri" w:hAnsi="Calibri" w:cs="Calibri"/>
                <w:color w:val="000000"/>
                <w:sz w:val="16"/>
                <w:szCs w:val="16"/>
                <w:lang w:val="tr-TR"/>
              </w:rPr>
              <w:t>EA-SAY-S</w:t>
            </w:r>
            <w:r w:rsidR="00265EC2" w:rsidRPr="00CE6323">
              <w:rPr>
                <w:rFonts w:ascii="Calibri" w:hAnsi="Calibri" w:cs="Calibri"/>
                <w:color w:val="000000"/>
                <w:sz w:val="16"/>
                <w:szCs w:val="16"/>
                <w:lang w:val="tr-TR"/>
              </w:rPr>
              <w:t>Ö</w:t>
            </w:r>
            <w:r w:rsidRPr="00CE6323">
              <w:rPr>
                <w:rFonts w:ascii="Calibri" w:hAnsi="Calibri" w:cs="Calibri"/>
                <w:color w:val="000000"/>
                <w:sz w:val="16"/>
                <w:szCs w:val="16"/>
                <w:lang w:val="tr-TR"/>
              </w:rPr>
              <w:t>Z</w:t>
            </w:r>
            <w:r w:rsidRPr="00CE6323">
              <w:rPr>
                <w:rFonts w:ascii="Calibri" w:hAnsi="Calibri"/>
                <w:color w:val="000000"/>
                <w:sz w:val="16"/>
                <w:szCs w:val="16"/>
                <w:lang w:val="tr-TR"/>
              </w:rPr>
              <w:t>: 75</w:t>
            </w:r>
          </w:p>
          <w:p w14:paraId="7E0E4718" w14:textId="77777777" w:rsidR="0099450E" w:rsidRPr="00CE6323" w:rsidRDefault="0099450E" w:rsidP="001F2519">
            <w:pPr>
              <w:pStyle w:val="TableParagraph"/>
              <w:spacing w:before="1"/>
              <w:jc w:val="center"/>
              <w:rPr>
                <w:color w:val="000000"/>
                <w:sz w:val="16"/>
                <w:szCs w:val="16"/>
                <w:lang w:val="tr-TR"/>
              </w:rPr>
            </w:pPr>
          </w:p>
          <w:p w14:paraId="04CA4DBF" w14:textId="77777777" w:rsidR="0099450E" w:rsidRPr="00CE6323" w:rsidRDefault="0099450E" w:rsidP="001F2519">
            <w:pPr>
              <w:pStyle w:val="TableParagraph"/>
              <w:spacing w:before="1"/>
              <w:jc w:val="center"/>
              <w:rPr>
                <w:color w:val="000000"/>
                <w:sz w:val="16"/>
                <w:szCs w:val="16"/>
                <w:lang w:val="tr-TR"/>
              </w:rPr>
            </w:pPr>
            <w:r w:rsidRPr="00CE6323">
              <w:rPr>
                <w:color w:val="000000"/>
                <w:sz w:val="16"/>
                <w:szCs w:val="16"/>
                <w:lang w:val="tr-TR"/>
              </w:rPr>
              <w:t>Yabancı dil: 55</w:t>
            </w:r>
          </w:p>
          <w:p w14:paraId="60154CC3" w14:textId="77777777" w:rsidR="0099450E" w:rsidRPr="00CE6323" w:rsidRDefault="0099450E" w:rsidP="001F2519">
            <w:pPr>
              <w:pStyle w:val="TableParagraph"/>
              <w:spacing w:before="9"/>
              <w:jc w:val="center"/>
              <w:rPr>
                <w:color w:val="000000"/>
                <w:sz w:val="16"/>
                <w:szCs w:val="16"/>
                <w:lang w:val="tr-TR"/>
              </w:rPr>
            </w:pPr>
          </w:p>
          <w:p w14:paraId="2C2EAD68" w14:textId="77777777" w:rsidR="0099450E" w:rsidRPr="00CE6323" w:rsidRDefault="0099450E" w:rsidP="001F2519">
            <w:pPr>
              <w:pStyle w:val="TableParagraph"/>
              <w:ind w:right="4"/>
              <w:jc w:val="center"/>
              <w:rPr>
                <w:color w:val="000000"/>
                <w:sz w:val="16"/>
                <w:szCs w:val="16"/>
                <w:lang w:val="tr-TR"/>
              </w:rPr>
            </w:pPr>
            <w:r w:rsidRPr="00CE6323">
              <w:rPr>
                <w:color w:val="000000"/>
                <w:sz w:val="16"/>
                <w:szCs w:val="16"/>
                <w:lang w:val="tr-TR"/>
              </w:rPr>
              <w:t>Yüksek lisans mezuniyet notu:</w:t>
            </w:r>
          </w:p>
          <w:p w14:paraId="15BF3D16" w14:textId="77777777" w:rsidR="0099450E" w:rsidRPr="00CE6323" w:rsidRDefault="0099450E" w:rsidP="001F2519">
            <w:pPr>
              <w:pStyle w:val="TableParagraph"/>
              <w:ind w:right="4"/>
              <w:jc w:val="center"/>
              <w:rPr>
                <w:color w:val="000000"/>
                <w:sz w:val="16"/>
                <w:szCs w:val="16"/>
                <w:lang w:val="tr-TR"/>
              </w:rPr>
            </w:pPr>
            <w:r w:rsidRPr="00CE6323">
              <w:rPr>
                <w:color w:val="000000"/>
                <w:sz w:val="16"/>
                <w:szCs w:val="16"/>
                <w:lang w:val="tr-TR"/>
              </w:rPr>
              <w:t xml:space="preserve"> 2.75/4 veya</w:t>
            </w:r>
          </w:p>
          <w:p w14:paraId="64972159" w14:textId="77777777" w:rsidR="0099450E" w:rsidRPr="00CE6323" w:rsidRDefault="0099450E" w:rsidP="001F2519">
            <w:pPr>
              <w:pStyle w:val="TableParagraph"/>
              <w:ind w:right="4"/>
              <w:jc w:val="center"/>
              <w:rPr>
                <w:color w:val="000000"/>
                <w:sz w:val="16"/>
                <w:szCs w:val="16"/>
                <w:lang w:val="tr-TR"/>
              </w:rPr>
            </w:pPr>
            <w:r w:rsidRPr="00CE6323">
              <w:rPr>
                <w:color w:val="000000"/>
                <w:sz w:val="16"/>
                <w:szCs w:val="16"/>
                <w:lang w:val="tr-TR"/>
              </w:rPr>
              <w:t xml:space="preserve"> 70.83/100</w:t>
            </w:r>
          </w:p>
          <w:p w14:paraId="14E7418E" w14:textId="77777777" w:rsidR="0099450E" w:rsidRPr="00CE6323" w:rsidRDefault="0099450E" w:rsidP="006506CE">
            <w:pPr>
              <w:jc w:val="center"/>
              <w:rPr>
                <w:rFonts w:ascii="Calibri" w:hAnsi="Calibri" w:cs="Calibri"/>
                <w:color w:val="000000"/>
                <w:sz w:val="16"/>
                <w:szCs w:val="16"/>
                <w:lang w:val="tr-TR"/>
              </w:rPr>
            </w:pPr>
          </w:p>
        </w:tc>
      </w:tr>
      <w:tr w:rsidR="009D550F" w:rsidRPr="00CE6323" w14:paraId="1F0515D6" w14:textId="77777777" w:rsidTr="0046294A">
        <w:trPr>
          <w:trHeight w:val="1709"/>
        </w:trPr>
        <w:tc>
          <w:tcPr>
            <w:tcW w:w="940" w:type="dxa"/>
            <w:vMerge w:val="restart"/>
            <w:shd w:val="clear" w:color="auto" w:fill="FFFFCC"/>
            <w:vAlign w:val="center"/>
          </w:tcPr>
          <w:p w14:paraId="2654B49D" w14:textId="05A0B7D8" w:rsidR="0099450E" w:rsidRPr="00CE6323" w:rsidRDefault="0099450E" w:rsidP="0046294A">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lastRenderedPageBreak/>
              <w:t>İşletme</w:t>
            </w:r>
          </w:p>
        </w:tc>
        <w:tc>
          <w:tcPr>
            <w:tcW w:w="997" w:type="dxa"/>
            <w:shd w:val="clear" w:color="auto" w:fill="FFFFCC"/>
            <w:vAlign w:val="center"/>
          </w:tcPr>
          <w:p w14:paraId="7EF6ADD4" w14:textId="77777777" w:rsidR="009D550F" w:rsidRPr="00CE6323" w:rsidRDefault="0099450E" w:rsidP="005B3EAA">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İşletme Türkçe </w:t>
            </w:r>
          </w:p>
          <w:p w14:paraId="372B900D" w14:textId="77777777" w:rsidR="009D550F" w:rsidRPr="00CE6323" w:rsidRDefault="0099450E" w:rsidP="005B3EAA">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Tezli </w:t>
            </w:r>
          </w:p>
          <w:p w14:paraId="5CDB3D69" w14:textId="77777777" w:rsidR="009D550F" w:rsidRPr="00CE6323" w:rsidRDefault="0099450E" w:rsidP="005B3EAA">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Yüksek </w:t>
            </w:r>
          </w:p>
          <w:p w14:paraId="491C2D4A" w14:textId="2682DE8E" w:rsidR="0099450E" w:rsidRPr="00CE6323" w:rsidRDefault="0099450E" w:rsidP="0046294A">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Lisans </w:t>
            </w:r>
          </w:p>
        </w:tc>
        <w:tc>
          <w:tcPr>
            <w:tcW w:w="395" w:type="dxa"/>
            <w:shd w:val="clear" w:color="auto" w:fill="FFFFCC"/>
            <w:vAlign w:val="center"/>
          </w:tcPr>
          <w:p w14:paraId="59025B8E" w14:textId="77777777" w:rsidR="0099450E" w:rsidRPr="00CE6323" w:rsidRDefault="0099450E" w:rsidP="005B3EAA">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20</w:t>
            </w:r>
          </w:p>
        </w:tc>
        <w:tc>
          <w:tcPr>
            <w:tcW w:w="396" w:type="dxa"/>
            <w:shd w:val="clear" w:color="auto" w:fill="FFFFCC"/>
            <w:vAlign w:val="center"/>
          </w:tcPr>
          <w:p w14:paraId="4A7F3119" w14:textId="77777777" w:rsidR="0099450E" w:rsidRPr="00CE6323" w:rsidRDefault="0099450E" w:rsidP="005B3EAA">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w:t>
            </w:r>
          </w:p>
        </w:tc>
        <w:tc>
          <w:tcPr>
            <w:tcW w:w="288" w:type="dxa"/>
            <w:shd w:val="clear" w:color="auto" w:fill="FFFFCC"/>
            <w:vAlign w:val="center"/>
          </w:tcPr>
          <w:p w14:paraId="0C8B761C" w14:textId="77777777" w:rsidR="0099450E" w:rsidRPr="00CE6323" w:rsidRDefault="0099450E" w:rsidP="005B3EAA">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w:t>
            </w:r>
          </w:p>
        </w:tc>
        <w:tc>
          <w:tcPr>
            <w:tcW w:w="284" w:type="dxa"/>
            <w:shd w:val="clear" w:color="auto" w:fill="FFFFCC"/>
            <w:vAlign w:val="center"/>
          </w:tcPr>
          <w:p w14:paraId="5D3EC478" w14:textId="77777777" w:rsidR="0099450E" w:rsidRPr="00CE6323" w:rsidRDefault="0099450E" w:rsidP="00F811DC">
            <w:pPr>
              <w:jc w:val="center"/>
              <w:rPr>
                <w:rFonts w:ascii="Calibri" w:hAnsi="Calibri" w:cs="Calibri"/>
                <w:color w:val="000000"/>
                <w:sz w:val="16"/>
                <w:szCs w:val="16"/>
                <w:lang w:val="tr-TR"/>
              </w:rPr>
            </w:pPr>
            <w:r w:rsidRPr="00CE6323">
              <w:rPr>
                <w:rFonts w:ascii="Calibri" w:hAnsi="Calibri" w:cs="Calibri"/>
                <w:color w:val="000000"/>
                <w:sz w:val="16"/>
                <w:szCs w:val="16"/>
                <w:lang w:val="tr-TR"/>
              </w:rPr>
              <w:t>-</w:t>
            </w:r>
          </w:p>
        </w:tc>
        <w:tc>
          <w:tcPr>
            <w:tcW w:w="4023" w:type="dxa"/>
            <w:shd w:val="clear" w:color="auto" w:fill="FFFFCC"/>
          </w:tcPr>
          <w:p w14:paraId="744F6FD9" w14:textId="77777777" w:rsidR="0046294A" w:rsidRPr="00CE6323" w:rsidRDefault="0046294A" w:rsidP="00265EC2">
            <w:pPr>
              <w:rPr>
                <w:rFonts w:ascii="Calibri" w:hAnsi="Calibri"/>
                <w:color w:val="000000"/>
                <w:sz w:val="16"/>
                <w:szCs w:val="16"/>
                <w:lang w:val="tr-TR"/>
              </w:rPr>
            </w:pPr>
          </w:p>
          <w:p w14:paraId="4C04278E" w14:textId="77777777" w:rsidR="0099450E" w:rsidRPr="00CE6323" w:rsidRDefault="0099450E" w:rsidP="00265EC2">
            <w:pPr>
              <w:rPr>
                <w:rFonts w:ascii="Calibri" w:hAnsi="Calibri"/>
                <w:color w:val="000000"/>
                <w:sz w:val="16"/>
                <w:szCs w:val="16"/>
                <w:lang w:val="tr-TR"/>
              </w:rPr>
            </w:pPr>
            <w:r w:rsidRPr="00CE6323">
              <w:rPr>
                <w:rFonts w:ascii="Calibri" w:hAnsi="Calibri"/>
                <w:color w:val="000000"/>
                <w:sz w:val="16"/>
                <w:szCs w:val="16"/>
                <w:lang w:val="tr-TR"/>
              </w:rPr>
              <w:t>İşletme, İşletme Mühendisliği, Uluslararası Ticaret, Uluslararası Finansman, İktisat, Maliye, Çalışma Ekonomisi ve Endüstri İlişkileri, Endüstri mühendisliği Konaklama işletmeciliği, Turizm işletmeciliği, bölümlerinin herhangi birinden veya işletme bölümü ile eşdeğer (ABD görüşü doğrultusunda) bulunacak dört yıllık bir lisans programından mezun olmak.</w:t>
            </w:r>
          </w:p>
        </w:tc>
        <w:tc>
          <w:tcPr>
            <w:tcW w:w="1751" w:type="dxa"/>
            <w:shd w:val="clear" w:color="auto" w:fill="FFFFCC"/>
          </w:tcPr>
          <w:p w14:paraId="566E4502" w14:textId="77777777" w:rsidR="0099450E" w:rsidRPr="00CE6323" w:rsidRDefault="0099450E" w:rsidP="00265EC2">
            <w:pPr>
              <w:jc w:val="center"/>
              <w:rPr>
                <w:rFonts w:ascii="Calibri" w:hAnsi="Calibri" w:cs="Calibri"/>
                <w:color w:val="000000"/>
                <w:sz w:val="16"/>
                <w:szCs w:val="16"/>
                <w:lang w:val="tr-TR"/>
              </w:rPr>
            </w:pPr>
            <w:r w:rsidRPr="00CE6323">
              <w:rPr>
                <w:rFonts w:ascii="Calibri" w:hAnsi="Calibri" w:cs="Calibri"/>
                <w:color w:val="000000"/>
                <w:sz w:val="16"/>
                <w:szCs w:val="16"/>
                <w:lang w:val="tr-TR"/>
              </w:rPr>
              <w:t xml:space="preserve">ALES </w:t>
            </w:r>
            <w:r w:rsidR="00265EC2" w:rsidRPr="00CE6323">
              <w:rPr>
                <w:rFonts w:ascii="Calibri" w:hAnsi="Calibri" w:cs="Calibri"/>
                <w:color w:val="000000"/>
                <w:sz w:val="16"/>
                <w:szCs w:val="16"/>
                <w:lang w:val="tr-TR"/>
              </w:rPr>
              <w:t>p</w:t>
            </w:r>
            <w:r w:rsidRPr="00CE6323">
              <w:rPr>
                <w:rFonts w:ascii="Calibri" w:hAnsi="Calibri" w:cs="Calibri"/>
                <w:color w:val="000000"/>
                <w:sz w:val="16"/>
                <w:szCs w:val="16"/>
                <w:lang w:val="tr-TR"/>
              </w:rPr>
              <w:t>uan türü:</w:t>
            </w:r>
          </w:p>
          <w:p w14:paraId="5F5A3012" w14:textId="77777777" w:rsidR="0099450E" w:rsidRPr="00CE6323" w:rsidRDefault="0099450E" w:rsidP="00265EC2">
            <w:pPr>
              <w:jc w:val="center"/>
              <w:rPr>
                <w:rFonts w:ascii="Calibri" w:hAnsi="Calibri" w:cs="Calibri"/>
                <w:color w:val="000000"/>
                <w:sz w:val="16"/>
                <w:szCs w:val="16"/>
                <w:lang w:val="tr-TR"/>
              </w:rPr>
            </w:pPr>
            <w:r w:rsidRPr="00CE6323">
              <w:rPr>
                <w:rFonts w:ascii="Calibri" w:hAnsi="Calibri" w:cs="Calibri"/>
                <w:color w:val="000000"/>
                <w:sz w:val="16"/>
                <w:szCs w:val="16"/>
                <w:lang w:val="tr-TR"/>
              </w:rPr>
              <w:t>EA-SAY-S</w:t>
            </w:r>
            <w:r w:rsidR="00265EC2" w:rsidRPr="00CE6323">
              <w:rPr>
                <w:rFonts w:ascii="Calibri" w:hAnsi="Calibri" w:cs="Calibri"/>
                <w:color w:val="000000"/>
                <w:sz w:val="16"/>
                <w:szCs w:val="16"/>
                <w:lang w:val="tr-TR"/>
              </w:rPr>
              <w:t>Ö</w:t>
            </w:r>
            <w:r w:rsidRPr="00CE6323">
              <w:rPr>
                <w:rFonts w:ascii="Calibri" w:hAnsi="Calibri" w:cs="Calibri"/>
                <w:color w:val="000000"/>
                <w:sz w:val="16"/>
                <w:szCs w:val="16"/>
                <w:lang w:val="tr-TR"/>
              </w:rPr>
              <w:t>Z: 60</w:t>
            </w:r>
          </w:p>
          <w:p w14:paraId="21F31448" w14:textId="77777777" w:rsidR="0099450E" w:rsidRPr="00CE6323" w:rsidRDefault="0099450E" w:rsidP="004A4E57">
            <w:pPr>
              <w:pStyle w:val="NormalWeb"/>
              <w:spacing w:before="0" w:beforeAutospacing="0" w:after="0" w:afterAutospacing="0"/>
              <w:jc w:val="center"/>
              <w:rPr>
                <w:rFonts w:ascii="Calibri" w:hAnsi="Calibri" w:cs="Calibri"/>
                <w:color w:val="000000"/>
                <w:sz w:val="16"/>
                <w:szCs w:val="16"/>
              </w:rPr>
            </w:pPr>
          </w:p>
          <w:p w14:paraId="055DDDA9" w14:textId="77777777" w:rsidR="0099450E" w:rsidRPr="00CE6323" w:rsidRDefault="0099450E" w:rsidP="004A4E57">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Yabancı dil: 50</w:t>
            </w:r>
          </w:p>
          <w:p w14:paraId="7D0D4527" w14:textId="77777777" w:rsidR="0099450E" w:rsidRPr="00CE6323" w:rsidRDefault="0099450E" w:rsidP="004A4E57">
            <w:pPr>
              <w:pStyle w:val="NormalWeb"/>
              <w:spacing w:before="0" w:beforeAutospacing="0" w:after="0" w:afterAutospacing="0"/>
              <w:jc w:val="center"/>
              <w:rPr>
                <w:rFonts w:ascii="Calibri" w:hAnsi="Calibri"/>
                <w:color w:val="000000"/>
                <w:sz w:val="16"/>
                <w:szCs w:val="16"/>
              </w:rPr>
            </w:pPr>
          </w:p>
          <w:p w14:paraId="0122E22E" w14:textId="77777777" w:rsidR="0099450E" w:rsidRPr="00CE6323" w:rsidRDefault="0099450E" w:rsidP="004A4E57">
            <w:pPr>
              <w:jc w:val="center"/>
              <w:rPr>
                <w:rFonts w:ascii="Calibri" w:hAnsi="Calibri" w:cs="Calibri"/>
                <w:color w:val="000000"/>
                <w:sz w:val="16"/>
                <w:szCs w:val="16"/>
                <w:lang w:val="tr-TR"/>
              </w:rPr>
            </w:pPr>
            <w:r w:rsidRPr="00CE6323">
              <w:rPr>
                <w:rFonts w:ascii="Calibri" w:hAnsi="Calibri" w:cs="Calibri"/>
                <w:color w:val="000000"/>
                <w:sz w:val="16"/>
                <w:szCs w:val="16"/>
                <w:lang w:val="tr-TR"/>
              </w:rPr>
              <w:t xml:space="preserve">Lisans </w:t>
            </w:r>
            <w:r w:rsidR="00972F27" w:rsidRPr="00CE6323">
              <w:rPr>
                <w:rFonts w:ascii="Calibri" w:hAnsi="Calibri" w:cs="Calibri"/>
                <w:color w:val="000000"/>
                <w:sz w:val="16"/>
                <w:szCs w:val="16"/>
                <w:lang w:val="tr-TR"/>
              </w:rPr>
              <w:t>mezuniyet notu</w:t>
            </w:r>
            <w:r w:rsidRPr="00CE6323">
              <w:rPr>
                <w:rFonts w:ascii="Calibri" w:hAnsi="Calibri" w:cs="Calibri"/>
                <w:color w:val="000000"/>
                <w:sz w:val="16"/>
                <w:szCs w:val="16"/>
                <w:lang w:val="tr-TR"/>
              </w:rPr>
              <w:t>: 2.50/4.00 veya</w:t>
            </w:r>
          </w:p>
          <w:p w14:paraId="324BBFAD" w14:textId="77777777" w:rsidR="0099450E" w:rsidRPr="00CE6323" w:rsidRDefault="0099450E" w:rsidP="004A4E57">
            <w:pPr>
              <w:jc w:val="center"/>
              <w:rPr>
                <w:rFonts w:ascii="Calibri" w:hAnsi="Calibri" w:cs="Calibri"/>
                <w:color w:val="000000"/>
                <w:sz w:val="16"/>
                <w:szCs w:val="16"/>
                <w:lang w:val="tr-TR"/>
              </w:rPr>
            </w:pPr>
            <w:r w:rsidRPr="00CE6323">
              <w:rPr>
                <w:rFonts w:ascii="Calibri" w:hAnsi="Calibri" w:cs="Calibri"/>
                <w:color w:val="000000"/>
                <w:sz w:val="16"/>
                <w:szCs w:val="16"/>
                <w:lang w:val="tr-TR"/>
              </w:rPr>
              <w:t>65/100</w:t>
            </w:r>
          </w:p>
        </w:tc>
      </w:tr>
      <w:tr w:rsidR="009D550F" w:rsidRPr="00CE6323" w14:paraId="6F24F8DD" w14:textId="77777777" w:rsidTr="009D550F">
        <w:tc>
          <w:tcPr>
            <w:tcW w:w="940" w:type="dxa"/>
            <w:vMerge/>
            <w:shd w:val="clear" w:color="auto" w:fill="FFFFCC"/>
            <w:vAlign w:val="center"/>
          </w:tcPr>
          <w:p w14:paraId="21236462" w14:textId="77777777" w:rsidR="0099450E" w:rsidRPr="00CE6323" w:rsidRDefault="0099450E" w:rsidP="005B3EAA">
            <w:pPr>
              <w:rPr>
                <w:rFonts w:ascii="Calibri" w:hAnsi="Calibri" w:cs="Calibri"/>
                <w:color w:val="000000"/>
                <w:sz w:val="16"/>
                <w:szCs w:val="16"/>
                <w:lang w:val="tr-TR"/>
              </w:rPr>
            </w:pPr>
          </w:p>
        </w:tc>
        <w:tc>
          <w:tcPr>
            <w:tcW w:w="997" w:type="dxa"/>
            <w:shd w:val="clear" w:color="auto" w:fill="FFFFCC"/>
            <w:vAlign w:val="center"/>
          </w:tcPr>
          <w:p w14:paraId="65CED72F" w14:textId="77777777" w:rsidR="0099450E" w:rsidRPr="00CE6323" w:rsidRDefault="0099450E" w:rsidP="004A4E57">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İşletme</w:t>
            </w:r>
            <w:r w:rsidR="00265EC2" w:rsidRPr="00CE6323">
              <w:rPr>
                <w:rFonts w:ascii="Calibri" w:hAnsi="Calibri" w:cs="Calibri"/>
                <w:bCs/>
                <w:color w:val="000000"/>
                <w:sz w:val="16"/>
                <w:szCs w:val="16"/>
                <w:lang w:val="tr-TR"/>
              </w:rPr>
              <w:t xml:space="preserve"> Türkçe</w:t>
            </w:r>
          </w:p>
          <w:p w14:paraId="01118FAE" w14:textId="77777777" w:rsidR="009D550F" w:rsidRPr="00CE6323" w:rsidRDefault="0099450E" w:rsidP="004A4E57">
            <w:pPr>
              <w:jc w:val="center"/>
              <w:rPr>
                <w:rFonts w:ascii="Calibri" w:hAnsi="Calibri" w:cs="Calibri"/>
                <w:bCs/>
                <w:color w:val="000000"/>
                <w:sz w:val="16"/>
                <w:szCs w:val="16"/>
                <w:lang w:val="tr-TR"/>
              </w:rPr>
            </w:pPr>
            <w:r w:rsidRPr="00CE6323">
              <w:rPr>
                <w:rFonts w:ascii="Calibri" w:hAnsi="Calibri" w:cs="Calibri"/>
                <w:bCs/>
                <w:color w:val="000000"/>
                <w:sz w:val="16"/>
                <w:szCs w:val="16"/>
                <w:u w:val="single"/>
                <w:lang w:val="tr-TR"/>
              </w:rPr>
              <w:t>Tezsiz</w:t>
            </w:r>
            <w:r w:rsidRPr="00CE6323">
              <w:rPr>
                <w:rFonts w:ascii="Calibri" w:hAnsi="Calibri" w:cs="Calibri"/>
                <w:bCs/>
                <w:color w:val="000000"/>
                <w:sz w:val="16"/>
                <w:szCs w:val="16"/>
                <w:lang w:val="tr-TR"/>
              </w:rPr>
              <w:t xml:space="preserve"> </w:t>
            </w:r>
          </w:p>
          <w:p w14:paraId="7937EE2E" w14:textId="77777777" w:rsidR="009D550F" w:rsidRPr="00CE6323" w:rsidRDefault="0099450E" w:rsidP="004A4E57">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Yüksek </w:t>
            </w:r>
          </w:p>
          <w:p w14:paraId="4B220485" w14:textId="71B95B49" w:rsidR="0099450E" w:rsidRPr="00CE6323" w:rsidRDefault="0099450E" w:rsidP="004A4E57">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 xml:space="preserve">Lisans </w:t>
            </w:r>
          </w:p>
          <w:p w14:paraId="73144DC3" w14:textId="77777777" w:rsidR="0099450E" w:rsidRPr="00CE6323" w:rsidRDefault="0099450E" w:rsidP="004A4E57">
            <w:pPr>
              <w:jc w:val="center"/>
              <w:rPr>
                <w:rFonts w:ascii="Calibri" w:hAnsi="Calibri" w:cs="Calibri"/>
                <w:color w:val="000000"/>
                <w:sz w:val="16"/>
                <w:szCs w:val="16"/>
                <w:lang w:val="tr-TR"/>
              </w:rPr>
            </w:pPr>
          </w:p>
        </w:tc>
        <w:tc>
          <w:tcPr>
            <w:tcW w:w="395" w:type="dxa"/>
            <w:shd w:val="clear" w:color="auto" w:fill="FFFFCC"/>
            <w:vAlign w:val="center"/>
          </w:tcPr>
          <w:p w14:paraId="6CF81DCF" w14:textId="77777777" w:rsidR="0099450E" w:rsidRPr="00CE6323" w:rsidRDefault="0099450E" w:rsidP="005B3EAA">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20</w:t>
            </w:r>
          </w:p>
          <w:p w14:paraId="059C84AA" w14:textId="77777777" w:rsidR="0099450E" w:rsidRPr="00CE6323" w:rsidRDefault="0099450E" w:rsidP="005B3EAA">
            <w:pPr>
              <w:jc w:val="center"/>
              <w:rPr>
                <w:rFonts w:ascii="Calibri" w:hAnsi="Calibri" w:cs="Calibri"/>
                <w:bCs/>
                <w:color w:val="000000"/>
                <w:sz w:val="16"/>
                <w:szCs w:val="16"/>
                <w:lang w:val="tr-TR"/>
              </w:rPr>
            </w:pPr>
          </w:p>
          <w:p w14:paraId="609A27FA" w14:textId="77777777" w:rsidR="0099450E" w:rsidRPr="00CE6323" w:rsidRDefault="0099450E" w:rsidP="005B3EAA">
            <w:pPr>
              <w:rPr>
                <w:rFonts w:ascii="Calibri" w:hAnsi="Calibri" w:cs="Calibri"/>
                <w:color w:val="000000"/>
                <w:sz w:val="16"/>
                <w:szCs w:val="16"/>
                <w:lang w:val="tr-TR"/>
              </w:rPr>
            </w:pPr>
          </w:p>
        </w:tc>
        <w:tc>
          <w:tcPr>
            <w:tcW w:w="396" w:type="dxa"/>
            <w:shd w:val="clear" w:color="auto" w:fill="FFFFCC"/>
            <w:vAlign w:val="center"/>
          </w:tcPr>
          <w:p w14:paraId="14FC80D5" w14:textId="77777777" w:rsidR="0099450E" w:rsidRPr="00CE6323" w:rsidRDefault="0099450E" w:rsidP="005B3EAA">
            <w:pPr>
              <w:rPr>
                <w:rFonts w:ascii="Calibri" w:hAnsi="Calibri" w:cs="Calibri"/>
                <w:color w:val="000000"/>
                <w:sz w:val="16"/>
                <w:szCs w:val="16"/>
                <w:lang w:val="tr-TR"/>
              </w:rPr>
            </w:pPr>
            <w:r w:rsidRPr="00CE6323">
              <w:rPr>
                <w:rFonts w:ascii="Calibri" w:hAnsi="Calibri" w:cs="Calibri"/>
                <w:bCs/>
                <w:color w:val="000000"/>
                <w:sz w:val="16"/>
                <w:szCs w:val="16"/>
                <w:lang w:val="tr-TR"/>
              </w:rPr>
              <w:t>-</w:t>
            </w:r>
          </w:p>
        </w:tc>
        <w:tc>
          <w:tcPr>
            <w:tcW w:w="288" w:type="dxa"/>
            <w:shd w:val="clear" w:color="auto" w:fill="FFFFCC"/>
            <w:vAlign w:val="center"/>
          </w:tcPr>
          <w:p w14:paraId="35E72B25" w14:textId="77777777" w:rsidR="0099450E" w:rsidRPr="00CE6323" w:rsidRDefault="0099450E" w:rsidP="005B3EAA">
            <w:pPr>
              <w:rPr>
                <w:rFonts w:ascii="Calibri" w:hAnsi="Calibri" w:cs="Calibri"/>
                <w:color w:val="000000"/>
                <w:sz w:val="16"/>
                <w:szCs w:val="16"/>
                <w:lang w:val="tr-TR"/>
              </w:rPr>
            </w:pPr>
            <w:r w:rsidRPr="00CE6323">
              <w:rPr>
                <w:rFonts w:ascii="Calibri" w:hAnsi="Calibri" w:cs="Calibri"/>
                <w:bCs/>
                <w:color w:val="000000"/>
                <w:sz w:val="16"/>
                <w:szCs w:val="16"/>
                <w:lang w:val="tr-TR"/>
              </w:rPr>
              <w:t>-</w:t>
            </w:r>
          </w:p>
        </w:tc>
        <w:tc>
          <w:tcPr>
            <w:tcW w:w="284" w:type="dxa"/>
            <w:shd w:val="clear" w:color="auto" w:fill="FFFFCC"/>
            <w:vAlign w:val="center"/>
          </w:tcPr>
          <w:p w14:paraId="006EF406" w14:textId="77777777" w:rsidR="0099450E" w:rsidRPr="00CE6323" w:rsidRDefault="0099450E" w:rsidP="00F811DC">
            <w:pPr>
              <w:shd w:val="clear" w:color="auto" w:fill="FFFFCC"/>
              <w:jc w:val="center"/>
              <w:rPr>
                <w:rFonts w:ascii="Calibri" w:hAnsi="Calibri" w:cs="Calibri"/>
                <w:color w:val="000000"/>
                <w:sz w:val="16"/>
                <w:szCs w:val="16"/>
                <w:lang w:val="tr-TR"/>
              </w:rPr>
            </w:pPr>
            <w:r w:rsidRPr="00CE6323">
              <w:rPr>
                <w:rFonts w:ascii="Calibri" w:hAnsi="Calibri" w:cs="Calibri"/>
                <w:color w:val="000000"/>
                <w:sz w:val="16"/>
                <w:szCs w:val="16"/>
                <w:lang w:val="tr-TR"/>
              </w:rPr>
              <w:t>-</w:t>
            </w:r>
          </w:p>
        </w:tc>
        <w:tc>
          <w:tcPr>
            <w:tcW w:w="4023" w:type="dxa"/>
            <w:shd w:val="clear" w:color="auto" w:fill="FFFFCC"/>
          </w:tcPr>
          <w:p w14:paraId="01B98D2C" w14:textId="77777777" w:rsidR="0046294A" w:rsidRPr="00CE6323" w:rsidRDefault="0046294A" w:rsidP="0046294A">
            <w:pPr>
              <w:rPr>
                <w:rFonts w:ascii="Calibri" w:hAnsi="Calibri"/>
                <w:color w:val="000000"/>
                <w:sz w:val="16"/>
                <w:szCs w:val="16"/>
                <w:lang w:val="tr-TR"/>
              </w:rPr>
            </w:pPr>
          </w:p>
          <w:p w14:paraId="7611029E" w14:textId="5E80A5F1" w:rsidR="0099450E" w:rsidRPr="00CE6323" w:rsidRDefault="0099450E" w:rsidP="0046294A">
            <w:pPr>
              <w:rPr>
                <w:rFonts w:ascii="Calibri" w:hAnsi="Calibri"/>
                <w:color w:val="000000"/>
                <w:sz w:val="16"/>
                <w:szCs w:val="16"/>
                <w:lang w:val="tr-TR"/>
              </w:rPr>
            </w:pPr>
            <w:r w:rsidRPr="00CE6323">
              <w:rPr>
                <w:rFonts w:ascii="Calibri" w:hAnsi="Calibri"/>
                <w:color w:val="000000"/>
                <w:sz w:val="16"/>
                <w:szCs w:val="16"/>
                <w:lang w:val="tr-TR"/>
              </w:rPr>
              <w:t xml:space="preserve">Üniversitelerin en az 4 yıl süre ile </w:t>
            </w:r>
            <w:r w:rsidR="00BA440B" w:rsidRPr="00CE6323">
              <w:rPr>
                <w:rFonts w:ascii="Calibri" w:hAnsi="Calibri" w:cs="Calibri"/>
                <w:color w:val="000000"/>
                <w:sz w:val="16"/>
                <w:szCs w:val="16"/>
                <w:lang w:val="tr-TR"/>
              </w:rPr>
              <w:t xml:space="preserve">eğitim ve </w:t>
            </w:r>
            <w:r w:rsidRPr="00CE6323">
              <w:rPr>
                <w:rFonts w:ascii="Calibri" w:hAnsi="Calibri"/>
                <w:color w:val="000000"/>
                <w:sz w:val="16"/>
                <w:szCs w:val="16"/>
                <w:lang w:val="tr-TR"/>
              </w:rPr>
              <w:t>öğretim yapan</w:t>
            </w:r>
            <w:r w:rsidR="00BA440B" w:rsidRPr="00CE6323">
              <w:rPr>
                <w:rFonts w:ascii="Calibri" w:hAnsi="Calibri"/>
                <w:color w:val="000000"/>
                <w:sz w:val="16"/>
                <w:szCs w:val="16"/>
                <w:lang w:val="tr-TR"/>
              </w:rPr>
              <w:t xml:space="preserve"> bir</w:t>
            </w:r>
            <w:r w:rsidRPr="00CE6323">
              <w:rPr>
                <w:rFonts w:ascii="Calibri" w:hAnsi="Calibri"/>
                <w:color w:val="000000"/>
                <w:sz w:val="16"/>
                <w:szCs w:val="16"/>
                <w:lang w:val="tr-TR"/>
              </w:rPr>
              <w:t xml:space="preserve"> lisans programından mezun olmak</w:t>
            </w:r>
            <w:r w:rsidR="0046294A" w:rsidRPr="00CE6323">
              <w:rPr>
                <w:rFonts w:ascii="Calibri" w:hAnsi="Calibri"/>
                <w:color w:val="000000"/>
                <w:sz w:val="16"/>
                <w:szCs w:val="16"/>
                <w:lang w:val="tr-TR"/>
              </w:rPr>
              <w:t xml:space="preserve">. </w:t>
            </w:r>
          </w:p>
          <w:p w14:paraId="059E5E3D" w14:textId="77777777" w:rsidR="0099450E" w:rsidRPr="00CE6323" w:rsidRDefault="0099450E" w:rsidP="00265EC2">
            <w:pPr>
              <w:rPr>
                <w:rFonts w:ascii="Calibri" w:hAnsi="Calibri"/>
                <w:color w:val="000000"/>
                <w:sz w:val="16"/>
                <w:szCs w:val="16"/>
                <w:lang w:val="tr-TR"/>
              </w:rPr>
            </w:pPr>
          </w:p>
        </w:tc>
        <w:tc>
          <w:tcPr>
            <w:tcW w:w="1751" w:type="dxa"/>
            <w:shd w:val="clear" w:color="auto" w:fill="FFFFCC"/>
          </w:tcPr>
          <w:p w14:paraId="273AA233" w14:textId="0F1ABCAD" w:rsidR="0099450E" w:rsidRPr="00CE6323" w:rsidRDefault="0099450E" w:rsidP="0046294A">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ALES puan şartı yok</w:t>
            </w:r>
            <w:r w:rsidR="0046294A" w:rsidRPr="00CE6323">
              <w:rPr>
                <w:rFonts w:ascii="Calibri" w:hAnsi="Calibri" w:cs="Calibri"/>
                <w:color w:val="000000"/>
                <w:sz w:val="16"/>
                <w:szCs w:val="16"/>
              </w:rPr>
              <w:t>.</w:t>
            </w:r>
          </w:p>
          <w:p w14:paraId="6CA550B4" w14:textId="0FC4EE33" w:rsidR="0099450E" w:rsidRPr="00CE6323" w:rsidRDefault="0099450E" w:rsidP="0046294A">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Yabancı dil şartı yok</w:t>
            </w:r>
            <w:r w:rsidR="0046294A" w:rsidRPr="00CE6323">
              <w:rPr>
                <w:rFonts w:ascii="Calibri" w:hAnsi="Calibri" w:cs="Calibri"/>
                <w:color w:val="000000"/>
                <w:sz w:val="16"/>
                <w:szCs w:val="16"/>
              </w:rPr>
              <w:t>.</w:t>
            </w:r>
          </w:p>
          <w:p w14:paraId="1D15FA03" w14:textId="77777777" w:rsidR="0099450E" w:rsidRPr="00CE6323" w:rsidRDefault="0099450E" w:rsidP="005B3EAA">
            <w:pPr>
              <w:jc w:val="center"/>
              <w:rPr>
                <w:rFonts w:ascii="Calibri" w:hAnsi="Calibri" w:cs="Calibri"/>
                <w:color w:val="000000"/>
                <w:sz w:val="16"/>
                <w:szCs w:val="16"/>
                <w:lang w:val="tr-TR"/>
              </w:rPr>
            </w:pPr>
            <w:r w:rsidRPr="00CE6323">
              <w:rPr>
                <w:rFonts w:ascii="Calibri" w:hAnsi="Calibri" w:cs="Calibri"/>
                <w:color w:val="000000"/>
                <w:sz w:val="16"/>
                <w:szCs w:val="16"/>
                <w:lang w:val="tr-TR"/>
              </w:rPr>
              <w:t xml:space="preserve">Lisans </w:t>
            </w:r>
            <w:r w:rsidR="00972F27" w:rsidRPr="00CE6323">
              <w:rPr>
                <w:rFonts w:ascii="Calibri" w:hAnsi="Calibri" w:cs="Calibri"/>
                <w:color w:val="000000"/>
                <w:sz w:val="16"/>
                <w:szCs w:val="16"/>
                <w:lang w:val="tr-TR"/>
              </w:rPr>
              <w:t>mezuniyet notu</w:t>
            </w:r>
            <w:r w:rsidRPr="00CE6323">
              <w:rPr>
                <w:rFonts w:ascii="Calibri" w:hAnsi="Calibri" w:cs="Calibri"/>
                <w:color w:val="000000"/>
                <w:sz w:val="16"/>
                <w:szCs w:val="16"/>
                <w:lang w:val="tr-TR"/>
              </w:rPr>
              <w:t>: 2.08/4.00 veya 55,20/100</w:t>
            </w:r>
          </w:p>
        </w:tc>
      </w:tr>
      <w:tr w:rsidR="009D550F" w:rsidRPr="00CE6323" w14:paraId="0DF7E939" w14:textId="77777777" w:rsidTr="009D550F">
        <w:tc>
          <w:tcPr>
            <w:tcW w:w="940" w:type="dxa"/>
            <w:vMerge w:val="restart"/>
            <w:shd w:val="clear" w:color="auto" w:fill="FFFFCC"/>
            <w:vAlign w:val="center"/>
          </w:tcPr>
          <w:p w14:paraId="55A24991" w14:textId="77777777" w:rsidR="009D550F" w:rsidRPr="00CE6323" w:rsidRDefault="009D550F" w:rsidP="009D550F">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Özel</w:t>
            </w:r>
          </w:p>
          <w:p w14:paraId="786C23D4" w14:textId="4DED2068" w:rsidR="0099450E" w:rsidRPr="00CE6323" w:rsidRDefault="0099450E" w:rsidP="009D550F">
            <w:pPr>
              <w:jc w:val="center"/>
              <w:rPr>
                <w:rFonts w:ascii="Calibri" w:hAnsi="Calibri" w:cs="Calibri"/>
                <w:bCs/>
                <w:color w:val="000000"/>
                <w:sz w:val="16"/>
                <w:szCs w:val="16"/>
                <w:lang w:val="tr-TR"/>
              </w:rPr>
            </w:pPr>
            <w:r w:rsidRPr="00CE6323">
              <w:rPr>
                <w:rFonts w:ascii="Calibri" w:hAnsi="Calibri" w:cs="Calibri"/>
                <w:bCs/>
                <w:color w:val="000000"/>
                <w:sz w:val="16"/>
                <w:szCs w:val="16"/>
                <w:lang w:val="tr-TR"/>
              </w:rPr>
              <w:t>Hukuk</w:t>
            </w:r>
          </w:p>
          <w:p w14:paraId="67A76B6F" w14:textId="77777777" w:rsidR="0099450E" w:rsidRPr="00CE6323" w:rsidRDefault="0099450E" w:rsidP="009D550F">
            <w:pPr>
              <w:jc w:val="center"/>
              <w:rPr>
                <w:rFonts w:ascii="Calibri" w:hAnsi="Calibri" w:cs="Calibri"/>
                <w:bCs/>
                <w:color w:val="000000"/>
                <w:sz w:val="16"/>
                <w:szCs w:val="16"/>
                <w:lang w:val="tr-TR"/>
              </w:rPr>
            </w:pPr>
          </w:p>
        </w:tc>
        <w:tc>
          <w:tcPr>
            <w:tcW w:w="997" w:type="dxa"/>
            <w:shd w:val="clear" w:color="auto" w:fill="FFFFCC"/>
            <w:vAlign w:val="center"/>
          </w:tcPr>
          <w:p w14:paraId="1688537F" w14:textId="77777777" w:rsidR="009D550F" w:rsidRPr="00CE6323" w:rsidRDefault="0099450E" w:rsidP="00685258">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 xml:space="preserve">Özel </w:t>
            </w:r>
          </w:p>
          <w:p w14:paraId="1CD15F10" w14:textId="06F7E1A4" w:rsidR="0099450E" w:rsidRPr="00CE6323" w:rsidRDefault="0099450E" w:rsidP="00685258">
            <w:pPr>
              <w:pStyle w:val="NormalWeb"/>
              <w:spacing w:before="0" w:beforeAutospacing="0" w:after="0" w:afterAutospacing="0"/>
              <w:jc w:val="center"/>
              <w:rPr>
                <w:rFonts w:ascii="Calibri" w:hAnsi="Calibri"/>
                <w:color w:val="000000"/>
                <w:sz w:val="16"/>
                <w:szCs w:val="16"/>
              </w:rPr>
            </w:pPr>
            <w:r w:rsidRPr="00CE6323">
              <w:rPr>
                <w:rFonts w:ascii="Calibri" w:hAnsi="Calibri" w:cs="Calibri"/>
                <w:color w:val="000000"/>
                <w:sz w:val="16"/>
                <w:szCs w:val="16"/>
              </w:rPr>
              <w:t>Hukuk</w:t>
            </w:r>
          </w:p>
          <w:p w14:paraId="2738A535" w14:textId="77777777" w:rsidR="0099450E" w:rsidRPr="00CE6323" w:rsidRDefault="0099450E" w:rsidP="00685258">
            <w:pPr>
              <w:pStyle w:val="NormalWeb"/>
              <w:spacing w:before="0" w:beforeAutospacing="0" w:after="0" w:afterAutospacing="0"/>
              <w:jc w:val="center"/>
              <w:rPr>
                <w:rFonts w:ascii="Calibri" w:hAnsi="Calibri"/>
                <w:color w:val="000000"/>
                <w:sz w:val="16"/>
                <w:szCs w:val="16"/>
              </w:rPr>
            </w:pPr>
            <w:r w:rsidRPr="00CE6323">
              <w:rPr>
                <w:rFonts w:ascii="Calibri" w:hAnsi="Calibri" w:cs="Calibri"/>
                <w:bCs/>
                <w:color w:val="000000"/>
                <w:sz w:val="16"/>
                <w:szCs w:val="16"/>
              </w:rPr>
              <w:t>Tezli</w:t>
            </w:r>
          </w:p>
          <w:p w14:paraId="55570043" w14:textId="77777777" w:rsidR="009D550F" w:rsidRPr="00CE6323" w:rsidRDefault="0099450E" w:rsidP="00685258">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 xml:space="preserve">Yüksek </w:t>
            </w:r>
          </w:p>
          <w:p w14:paraId="4326A52A" w14:textId="05B1F172" w:rsidR="0099450E" w:rsidRPr="00CE6323" w:rsidRDefault="0099450E" w:rsidP="00685258">
            <w:pPr>
              <w:pStyle w:val="NormalWeb"/>
              <w:spacing w:before="0" w:beforeAutospacing="0" w:after="0" w:afterAutospacing="0"/>
              <w:jc w:val="center"/>
              <w:rPr>
                <w:rFonts w:ascii="Calibri" w:hAnsi="Calibri"/>
                <w:color w:val="000000"/>
                <w:sz w:val="16"/>
                <w:szCs w:val="16"/>
              </w:rPr>
            </w:pPr>
            <w:r w:rsidRPr="00CE6323">
              <w:rPr>
                <w:rFonts w:ascii="Calibri" w:hAnsi="Calibri" w:cs="Calibri"/>
                <w:color w:val="000000"/>
                <w:sz w:val="16"/>
                <w:szCs w:val="16"/>
              </w:rPr>
              <w:t xml:space="preserve">Lisans </w:t>
            </w:r>
          </w:p>
        </w:tc>
        <w:tc>
          <w:tcPr>
            <w:tcW w:w="395" w:type="dxa"/>
            <w:shd w:val="clear" w:color="auto" w:fill="FFFFCC"/>
            <w:vAlign w:val="center"/>
          </w:tcPr>
          <w:p w14:paraId="3C9B1DF7" w14:textId="77777777" w:rsidR="0099450E" w:rsidRPr="00CE6323" w:rsidRDefault="0099450E">
            <w:pPr>
              <w:pStyle w:val="NormalWeb"/>
              <w:jc w:val="center"/>
              <w:rPr>
                <w:rFonts w:ascii="Calibri" w:hAnsi="Calibri"/>
                <w:color w:val="000000"/>
                <w:sz w:val="16"/>
                <w:szCs w:val="16"/>
              </w:rPr>
            </w:pPr>
            <w:r w:rsidRPr="00CE6323">
              <w:rPr>
                <w:rFonts w:ascii="Calibri" w:hAnsi="Calibri" w:cs="Calibri"/>
                <w:bCs/>
                <w:color w:val="000000"/>
                <w:sz w:val="16"/>
                <w:szCs w:val="16"/>
              </w:rPr>
              <w:t>20</w:t>
            </w:r>
          </w:p>
        </w:tc>
        <w:tc>
          <w:tcPr>
            <w:tcW w:w="396" w:type="dxa"/>
            <w:shd w:val="clear" w:color="auto" w:fill="FFFFCC"/>
            <w:vAlign w:val="center"/>
          </w:tcPr>
          <w:p w14:paraId="25D9612D" w14:textId="77777777" w:rsidR="0099450E" w:rsidRPr="00CE6323" w:rsidRDefault="0099450E">
            <w:pPr>
              <w:pStyle w:val="NormalWeb"/>
              <w:jc w:val="center"/>
              <w:rPr>
                <w:rFonts w:ascii="Calibri" w:hAnsi="Calibri"/>
                <w:color w:val="000000"/>
                <w:sz w:val="16"/>
                <w:szCs w:val="16"/>
              </w:rPr>
            </w:pPr>
            <w:r w:rsidRPr="00CE6323">
              <w:rPr>
                <w:rFonts w:ascii="Calibri" w:hAnsi="Calibri"/>
                <w:color w:val="000000"/>
                <w:sz w:val="16"/>
                <w:szCs w:val="16"/>
              </w:rPr>
              <w:t>-</w:t>
            </w:r>
          </w:p>
        </w:tc>
        <w:tc>
          <w:tcPr>
            <w:tcW w:w="288" w:type="dxa"/>
            <w:shd w:val="clear" w:color="auto" w:fill="FFFFCC"/>
            <w:vAlign w:val="center"/>
          </w:tcPr>
          <w:p w14:paraId="1F71CA06" w14:textId="77777777" w:rsidR="0099450E" w:rsidRPr="00CE6323" w:rsidRDefault="0099450E">
            <w:pPr>
              <w:pStyle w:val="NormalWeb"/>
              <w:jc w:val="center"/>
              <w:rPr>
                <w:rFonts w:ascii="Calibri" w:hAnsi="Calibri"/>
                <w:color w:val="000000"/>
                <w:sz w:val="16"/>
                <w:szCs w:val="16"/>
              </w:rPr>
            </w:pPr>
            <w:r w:rsidRPr="00CE6323">
              <w:rPr>
                <w:rFonts w:ascii="Calibri" w:hAnsi="Calibri" w:cs="Calibri"/>
                <w:bCs/>
                <w:color w:val="000000"/>
                <w:sz w:val="16"/>
                <w:szCs w:val="16"/>
              </w:rPr>
              <w:t>5</w:t>
            </w:r>
          </w:p>
        </w:tc>
        <w:tc>
          <w:tcPr>
            <w:tcW w:w="284" w:type="dxa"/>
            <w:shd w:val="clear" w:color="auto" w:fill="FFFFCC"/>
            <w:vAlign w:val="center"/>
          </w:tcPr>
          <w:p w14:paraId="6B601760" w14:textId="77777777" w:rsidR="0099450E" w:rsidRPr="00CE6323" w:rsidRDefault="0099450E" w:rsidP="00F811DC">
            <w:pPr>
              <w:pStyle w:val="NormalWeb"/>
              <w:spacing w:after="0"/>
              <w:jc w:val="center"/>
              <w:rPr>
                <w:rFonts w:ascii="Calibri" w:hAnsi="Calibri" w:cs="Calibri"/>
                <w:color w:val="000000"/>
                <w:sz w:val="16"/>
                <w:szCs w:val="16"/>
              </w:rPr>
            </w:pPr>
            <w:r w:rsidRPr="00CE6323">
              <w:rPr>
                <w:rFonts w:ascii="Calibri" w:hAnsi="Calibri" w:cs="Calibri"/>
                <w:color w:val="000000"/>
                <w:sz w:val="16"/>
                <w:szCs w:val="16"/>
              </w:rPr>
              <w:t>-</w:t>
            </w:r>
          </w:p>
        </w:tc>
        <w:tc>
          <w:tcPr>
            <w:tcW w:w="4023" w:type="dxa"/>
            <w:shd w:val="clear" w:color="auto" w:fill="FFFFCC"/>
            <w:vAlign w:val="center"/>
          </w:tcPr>
          <w:p w14:paraId="606DBDDA" w14:textId="1A0126AF" w:rsidR="0099450E" w:rsidRPr="00CE6323" w:rsidRDefault="0099450E" w:rsidP="00265EC2">
            <w:pPr>
              <w:pStyle w:val="NormalWeb"/>
              <w:spacing w:after="0"/>
              <w:rPr>
                <w:rFonts w:ascii="Calibri" w:hAnsi="Calibri"/>
                <w:color w:val="000000"/>
                <w:sz w:val="16"/>
                <w:szCs w:val="16"/>
              </w:rPr>
            </w:pPr>
            <w:r w:rsidRPr="00CE6323">
              <w:rPr>
                <w:rFonts w:ascii="Calibri" w:hAnsi="Calibri" w:cs="Calibri"/>
                <w:color w:val="000000"/>
                <w:sz w:val="16"/>
                <w:szCs w:val="16"/>
              </w:rPr>
              <w:t xml:space="preserve">- Üniversitelerin en az dört yıl süre ile </w:t>
            </w:r>
            <w:r w:rsidR="00BA440B" w:rsidRPr="00CE6323">
              <w:rPr>
                <w:rFonts w:ascii="Calibri" w:hAnsi="Calibri" w:cs="Calibri"/>
                <w:color w:val="000000"/>
                <w:sz w:val="16"/>
                <w:szCs w:val="16"/>
              </w:rPr>
              <w:t xml:space="preserve">eğitim ve </w:t>
            </w:r>
            <w:r w:rsidRPr="00CE6323">
              <w:rPr>
                <w:rFonts w:ascii="Calibri" w:hAnsi="Calibri" w:cs="Calibri"/>
                <w:color w:val="000000"/>
                <w:sz w:val="16"/>
                <w:szCs w:val="16"/>
              </w:rPr>
              <w:t>öğretim yapan</w:t>
            </w:r>
            <w:r w:rsidR="00265EC2" w:rsidRPr="00CE6323">
              <w:rPr>
                <w:rFonts w:ascii="Calibri" w:hAnsi="Calibri"/>
                <w:color w:val="000000"/>
                <w:sz w:val="16"/>
                <w:szCs w:val="16"/>
              </w:rPr>
              <w:t xml:space="preserve"> </w:t>
            </w:r>
            <w:r w:rsidRPr="00CE6323">
              <w:rPr>
                <w:rFonts w:ascii="Calibri" w:hAnsi="Calibri" w:cs="Calibri"/>
                <w:color w:val="000000"/>
                <w:sz w:val="16"/>
                <w:szCs w:val="16"/>
              </w:rPr>
              <w:t>Hukuk Fakültelerinden mezun olmak.</w:t>
            </w:r>
          </w:p>
          <w:p w14:paraId="6D193753" w14:textId="77777777" w:rsidR="0099450E" w:rsidRPr="00CE6323" w:rsidRDefault="0099450E">
            <w:pPr>
              <w:pStyle w:val="NormalWeb"/>
              <w:rPr>
                <w:rFonts w:ascii="Calibri" w:hAnsi="Calibri"/>
                <w:color w:val="000000"/>
                <w:sz w:val="16"/>
                <w:szCs w:val="16"/>
              </w:rPr>
            </w:pPr>
            <w:r w:rsidRPr="00CE6323">
              <w:rPr>
                <w:rFonts w:ascii="Calibri" w:hAnsi="Calibri" w:cs="Calibri"/>
                <w:color w:val="000000"/>
                <w:sz w:val="16"/>
                <w:szCs w:val="16"/>
              </w:rPr>
              <w:t>- Bilim sınavında (yazılı %60, sözlü %40) başarılı olmak.</w:t>
            </w:r>
          </w:p>
        </w:tc>
        <w:tc>
          <w:tcPr>
            <w:tcW w:w="1751" w:type="dxa"/>
            <w:shd w:val="clear" w:color="auto" w:fill="FFFFCC"/>
            <w:vAlign w:val="center"/>
          </w:tcPr>
          <w:p w14:paraId="7B6C50E7" w14:textId="57B0E8AC" w:rsidR="0099450E" w:rsidRPr="00CE6323" w:rsidRDefault="0099450E" w:rsidP="00265EC2">
            <w:pPr>
              <w:pStyle w:val="NormalWeb"/>
              <w:spacing w:before="0" w:beforeAutospacing="0" w:after="0" w:afterAutospacing="0"/>
              <w:jc w:val="center"/>
              <w:rPr>
                <w:rFonts w:ascii="Calibri" w:hAnsi="Calibri"/>
                <w:color w:val="000000"/>
                <w:sz w:val="16"/>
                <w:szCs w:val="16"/>
              </w:rPr>
            </w:pPr>
            <w:r w:rsidRPr="00CE6323">
              <w:rPr>
                <w:rFonts w:ascii="Calibri" w:hAnsi="Calibri" w:cs="Calibri"/>
                <w:color w:val="000000"/>
                <w:sz w:val="16"/>
                <w:szCs w:val="16"/>
              </w:rPr>
              <w:t xml:space="preserve">ALES puan türü: </w:t>
            </w:r>
            <w:r w:rsidRPr="00CE6323">
              <w:rPr>
                <w:rFonts w:ascii="Calibri" w:eastAsia="PMingLiUfalt" w:hAnsi="Calibri"/>
                <w:color w:val="000000"/>
                <w:sz w:val="16"/>
                <w:szCs w:val="16"/>
              </w:rPr>
              <w:br/>
            </w:r>
            <w:r w:rsidRPr="00CE6323">
              <w:rPr>
                <w:rFonts w:ascii="Calibri" w:hAnsi="Calibri" w:cs="Calibri"/>
                <w:color w:val="000000"/>
                <w:sz w:val="16"/>
                <w:szCs w:val="16"/>
              </w:rPr>
              <w:t>EA-S</w:t>
            </w:r>
            <w:r w:rsidR="00265EC2" w:rsidRPr="00CE6323">
              <w:rPr>
                <w:rFonts w:ascii="Calibri" w:hAnsi="Calibri" w:cs="Calibri"/>
                <w:color w:val="000000"/>
                <w:sz w:val="16"/>
                <w:szCs w:val="16"/>
              </w:rPr>
              <w:t>Ö</w:t>
            </w:r>
            <w:r w:rsidRPr="00CE6323">
              <w:rPr>
                <w:rFonts w:ascii="Calibri" w:hAnsi="Calibri" w:cs="Calibri"/>
                <w:color w:val="000000"/>
                <w:sz w:val="16"/>
                <w:szCs w:val="16"/>
              </w:rPr>
              <w:t>Z</w:t>
            </w:r>
            <w:r w:rsidRPr="00CE6323">
              <w:rPr>
                <w:rFonts w:ascii="Calibri" w:hAnsi="Calibri"/>
                <w:color w:val="000000"/>
                <w:sz w:val="16"/>
                <w:szCs w:val="16"/>
              </w:rPr>
              <w:t>: 60</w:t>
            </w:r>
          </w:p>
          <w:p w14:paraId="0568A189" w14:textId="77777777" w:rsidR="0099450E" w:rsidRPr="00CE6323" w:rsidRDefault="0099450E" w:rsidP="004A4E57">
            <w:pPr>
              <w:pStyle w:val="NormalWeb"/>
              <w:spacing w:before="0" w:beforeAutospacing="0" w:after="0" w:afterAutospacing="0"/>
              <w:jc w:val="center"/>
              <w:rPr>
                <w:rFonts w:ascii="Calibri" w:hAnsi="Calibri" w:cs="Calibri"/>
                <w:color w:val="000000"/>
                <w:sz w:val="16"/>
                <w:szCs w:val="16"/>
              </w:rPr>
            </w:pPr>
          </w:p>
          <w:p w14:paraId="1A09C2BD" w14:textId="77777777" w:rsidR="0099450E" w:rsidRPr="00CE6323" w:rsidRDefault="0099450E" w:rsidP="004A4E57">
            <w:pPr>
              <w:pStyle w:val="NormalWeb"/>
              <w:spacing w:before="0" w:beforeAutospacing="0" w:after="0" w:afterAutospacing="0"/>
              <w:jc w:val="center"/>
              <w:rPr>
                <w:rFonts w:ascii="Calibri" w:hAnsi="Calibri"/>
                <w:color w:val="000000"/>
                <w:sz w:val="16"/>
                <w:szCs w:val="16"/>
              </w:rPr>
            </w:pPr>
            <w:r w:rsidRPr="00CE6323">
              <w:rPr>
                <w:rFonts w:ascii="Calibri" w:hAnsi="Calibri" w:cs="Calibri"/>
                <w:color w:val="000000"/>
                <w:sz w:val="16"/>
                <w:szCs w:val="16"/>
              </w:rPr>
              <w:t>Yabancı dil: 50</w:t>
            </w:r>
          </w:p>
          <w:p w14:paraId="03808875" w14:textId="77777777" w:rsidR="0099450E" w:rsidRPr="00CE6323" w:rsidRDefault="0099450E" w:rsidP="004A4E57">
            <w:pPr>
              <w:pStyle w:val="NormalWeb"/>
              <w:spacing w:before="0" w:beforeAutospacing="0" w:after="0" w:afterAutospacing="0"/>
              <w:jc w:val="center"/>
              <w:rPr>
                <w:rFonts w:ascii="Calibri" w:hAnsi="Calibri" w:cs="Calibri"/>
                <w:color w:val="000000"/>
                <w:sz w:val="16"/>
                <w:szCs w:val="16"/>
              </w:rPr>
            </w:pPr>
          </w:p>
          <w:p w14:paraId="74FFA207" w14:textId="043E4D35" w:rsidR="0099450E" w:rsidRPr="00CE6323" w:rsidRDefault="0099450E" w:rsidP="004A4E57">
            <w:pPr>
              <w:pStyle w:val="NormalWeb"/>
              <w:spacing w:before="0" w:beforeAutospacing="0" w:after="0" w:afterAutospacing="0"/>
              <w:jc w:val="center"/>
              <w:rPr>
                <w:rFonts w:ascii="Calibri" w:hAnsi="Calibri"/>
                <w:color w:val="000000"/>
                <w:sz w:val="16"/>
                <w:szCs w:val="16"/>
              </w:rPr>
            </w:pPr>
            <w:r w:rsidRPr="00CE6323">
              <w:rPr>
                <w:rFonts w:ascii="Calibri" w:hAnsi="Calibri" w:cs="Calibri"/>
                <w:color w:val="000000"/>
                <w:sz w:val="16"/>
                <w:szCs w:val="16"/>
              </w:rPr>
              <w:t>Lisans mezuniyet notu: 2.08/4.00 veya 55,2</w:t>
            </w:r>
            <w:r w:rsidR="001306FA" w:rsidRPr="00CE6323">
              <w:rPr>
                <w:rFonts w:ascii="Calibri" w:hAnsi="Calibri" w:cs="Calibri"/>
                <w:color w:val="000000"/>
                <w:sz w:val="16"/>
                <w:szCs w:val="16"/>
              </w:rPr>
              <w:t>0</w:t>
            </w:r>
            <w:r w:rsidRPr="00CE6323">
              <w:rPr>
                <w:rFonts w:ascii="Calibri" w:hAnsi="Calibri" w:cs="Calibri"/>
                <w:color w:val="000000"/>
                <w:sz w:val="16"/>
                <w:szCs w:val="16"/>
              </w:rPr>
              <w:t>/100</w:t>
            </w:r>
          </w:p>
        </w:tc>
      </w:tr>
      <w:tr w:rsidR="009D550F" w:rsidRPr="00CE6323" w14:paraId="2406267A" w14:textId="77777777" w:rsidTr="009D550F">
        <w:tc>
          <w:tcPr>
            <w:tcW w:w="940" w:type="dxa"/>
            <w:vMerge/>
            <w:shd w:val="clear" w:color="auto" w:fill="FFFFCC"/>
            <w:vAlign w:val="center"/>
          </w:tcPr>
          <w:p w14:paraId="7ABADACA" w14:textId="77777777" w:rsidR="0099450E" w:rsidRPr="00CE6323" w:rsidRDefault="0099450E" w:rsidP="00B12DAB">
            <w:pPr>
              <w:rPr>
                <w:rFonts w:ascii="Calibri" w:hAnsi="Calibri" w:cs="Calibri"/>
                <w:color w:val="000000"/>
                <w:sz w:val="16"/>
                <w:szCs w:val="16"/>
                <w:lang w:val="tr-TR"/>
              </w:rPr>
            </w:pPr>
          </w:p>
        </w:tc>
        <w:tc>
          <w:tcPr>
            <w:tcW w:w="997" w:type="dxa"/>
            <w:shd w:val="clear" w:color="auto" w:fill="FFFFCC"/>
            <w:vAlign w:val="center"/>
          </w:tcPr>
          <w:p w14:paraId="6E981463" w14:textId="77777777" w:rsidR="009D550F" w:rsidRPr="00CE6323" w:rsidRDefault="0099450E" w:rsidP="00685258">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 xml:space="preserve">Özel </w:t>
            </w:r>
          </w:p>
          <w:p w14:paraId="6D68623A" w14:textId="5B530290" w:rsidR="0099450E" w:rsidRPr="00CE6323" w:rsidRDefault="0099450E" w:rsidP="00685258">
            <w:pPr>
              <w:pStyle w:val="NormalWeb"/>
              <w:spacing w:before="0" w:beforeAutospacing="0" w:after="0" w:afterAutospacing="0"/>
              <w:jc w:val="center"/>
              <w:rPr>
                <w:rFonts w:ascii="Calibri" w:hAnsi="Calibri"/>
                <w:color w:val="000000"/>
                <w:sz w:val="16"/>
                <w:szCs w:val="16"/>
              </w:rPr>
            </w:pPr>
            <w:r w:rsidRPr="00CE6323">
              <w:rPr>
                <w:rFonts w:ascii="Calibri" w:hAnsi="Calibri" w:cs="Calibri"/>
                <w:color w:val="000000"/>
                <w:sz w:val="16"/>
                <w:szCs w:val="16"/>
              </w:rPr>
              <w:t>Hukuk</w:t>
            </w:r>
          </w:p>
          <w:p w14:paraId="588D4C2C" w14:textId="77777777" w:rsidR="0099450E" w:rsidRPr="00CE6323" w:rsidRDefault="0099450E" w:rsidP="00685258">
            <w:pPr>
              <w:pStyle w:val="NormalWeb"/>
              <w:spacing w:before="0" w:beforeAutospacing="0" w:after="0" w:afterAutospacing="0"/>
              <w:jc w:val="center"/>
              <w:rPr>
                <w:rFonts w:ascii="Calibri" w:hAnsi="Calibri"/>
                <w:color w:val="000000"/>
                <w:sz w:val="16"/>
                <w:szCs w:val="16"/>
                <w:u w:val="single"/>
              </w:rPr>
            </w:pPr>
            <w:r w:rsidRPr="00CE6323">
              <w:rPr>
                <w:rFonts w:ascii="Calibri" w:hAnsi="Calibri" w:cs="Calibri"/>
                <w:bCs/>
                <w:color w:val="000000"/>
                <w:sz w:val="16"/>
                <w:szCs w:val="16"/>
                <w:u w:val="single"/>
              </w:rPr>
              <w:t>Tezsiz</w:t>
            </w:r>
          </w:p>
          <w:p w14:paraId="1A963E08" w14:textId="77777777" w:rsidR="009D550F" w:rsidRPr="00CE6323" w:rsidRDefault="0099450E" w:rsidP="00685258">
            <w:pPr>
              <w:jc w:val="center"/>
              <w:rPr>
                <w:rFonts w:ascii="Calibri" w:hAnsi="Calibri" w:cs="Calibri"/>
                <w:color w:val="000000"/>
                <w:sz w:val="16"/>
                <w:szCs w:val="16"/>
                <w:lang w:val="tr-TR"/>
              </w:rPr>
            </w:pPr>
            <w:r w:rsidRPr="00CE6323">
              <w:rPr>
                <w:rFonts w:ascii="Calibri" w:hAnsi="Calibri" w:cs="Calibri"/>
                <w:color w:val="000000"/>
                <w:sz w:val="16"/>
                <w:szCs w:val="16"/>
                <w:lang w:val="tr-TR"/>
              </w:rPr>
              <w:t xml:space="preserve">Yüksek </w:t>
            </w:r>
          </w:p>
          <w:p w14:paraId="3FB00CA0" w14:textId="10D68C14" w:rsidR="0099450E" w:rsidRPr="00CE6323" w:rsidRDefault="0099450E" w:rsidP="00685258">
            <w:pPr>
              <w:jc w:val="center"/>
              <w:rPr>
                <w:rFonts w:ascii="Calibri" w:hAnsi="Calibri" w:cs="Calibri"/>
                <w:color w:val="000000"/>
                <w:sz w:val="16"/>
                <w:szCs w:val="16"/>
                <w:lang w:val="tr-TR"/>
              </w:rPr>
            </w:pPr>
            <w:r w:rsidRPr="00CE6323">
              <w:rPr>
                <w:rFonts w:ascii="Calibri" w:hAnsi="Calibri" w:cs="Calibri"/>
                <w:color w:val="000000"/>
                <w:sz w:val="16"/>
                <w:szCs w:val="16"/>
                <w:lang w:val="tr-TR"/>
              </w:rPr>
              <w:t xml:space="preserve">Lisans </w:t>
            </w:r>
          </w:p>
        </w:tc>
        <w:tc>
          <w:tcPr>
            <w:tcW w:w="395" w:type="dxa"/>
            <w:shd w:val="clear" w:color="auto" w:fill="FFFFCC"/>
            <w:vAlign w:val="center"/>
          </w:tcPr>
          <w:p w14:paraId="5FE12B64" w14:textId="77777777" w:rsidR="0099450E" w:rsidRPr="00CE6323" w:rsidRDefault="0099450E" w:rsidP="00A00323">
            <w:pPr>
              <w:jc w:val="center"/>
              <w:rPr>
                <w:rFonts w:ascii="Calibri" w:hAnsi="Calibri" w:cs="Calibri"/>
                <w:color w:val="000000"/>
                <w:sz w:val="16"/>
                <w:szCs w:val="16"/>
                <w:lang w:val="tr-TR"/>
              </w:rPr>
            </w:pPr>
            <w:r w:rsidRPr="00CE6323">
              <w:rPr>
                <w:rFonts w:ascii="Calibri" w:hAnsi="Calibri" w:cs="Calibri"/>
                <w:bCs/>
                <w:color w:val="000000"/>
                <w:sz w:val="16"/>
                <w:szCs w:val="16"/>
                <w:lang w:val="tr-TR"/>
              </w:rPr>
              <w:t>20</w:t>
            </w:r>
          </w:p>
        </w:tc>
        <w:tc>
          <w:tcPr>
            <w:tcW w:w="396" w:type="dxa"/>
            <w:shd w:val="clear" w:color="auto" w:fill="FFFFCC"/>
            <w:vAlign w:val="center"/>
          </w:tcPr>
          <w:p w14:paraId="5C4A904A" w14:textId="77777777" w:rsidR="0099450E" w:rsidRPr="00CE6323" w:rsidRDefault="0099450E" w:rsidP="00A00323">
            <w:pPr>
              <w:jc w:val="center"/>
              <w:rPr>
                <w:rFonts w:ascii="Calibri" w:hAnsi="Calibri" w:cs="Calibri"/>
                <w:color w:val="000000"/>
                <w:sz w:val="16"/>
                <w:szCs w:val="16"/>
                <w:lang w:val="tr-TR"/>
              </w:rPr>
            </w:pPr>
            <w:r w:rsidRPr="00CE6323">
              <w:rPr>
                <w:rFonts w:ascii="Calibri" w:hAnsi="Calibri" w:cs="Calibri"/>
                <w:color w:val="000000"/>
                <w:sz w:val="16"/>
                <w:szCs w:val="16"/>
                <w:lang w:val="tr-TR"/>
              </w:rPr>
              <w:t>-</w:t>
            </w:r>
          </w:p>
        </w:tc>
        <w:tc>
          <w:tcPr>
            <w:tcW w:w="288" w:type="dxa"/>
            <w:shd w:val="clear" w:color="auto" w:fill="FFFFCC"/>
            <w:vAlign w:val="center"/>
          </w:tcPr>
          <w:p w14:paraId="338E557A" w14:textId="77777777" w:rsidR="0099450E" w:rsidRPr="00CE6323" w:rsidRDefault="0099450E" w:rsidP="00A00323">
            <w:pPr>
              <w:jc w:val="center"/>
              <w:rPr>
                <w:rFonts w:ascii="Calibri" w:hAnsi="Calibri" w:cs="Calibri"/>
                <w:color w:val="000000"/>
                <w:sz w:val="16"/>
                <w:szCs w:val="16"/>
                <w:lang w:val="tr-TR"/>
              </w:rPr>
            </w:pPr>
            <w:r w:rsidRPr="00CE6323">
              <w:rPr>
                <w:rFonts w:ascii="Calibri" w:hAnsi="Calibri" w:cs="Calibri"/>
                <w:color w:val="000000"/>
                <w:sz w:val="16"/>
                <w:szCs w:val="16"/>
                <w:lang w:val="tr-TR"/>
              </w:rPr>
              <w:t>-</w:t>
            </w:r>
          </w:p>
        </w:tc>
        <w:tc>
          <w:tcPr>
            <w:tcW w:w="284" w:type="dxa"/>
            <w:shd w:val="clear" w:color="auto" w:fill="FFFFCC"/>
            <w:vAlign w:val="center"/>
          </w:tcPr>
          <w:p w14:paraId="7672070D" w14:textId="77777777" w:rsidR="0099450E" w:rsidRPr="00CE6323" w:rsidRDefault="0099450E" w:rsidP="00F811DC">
            <w:pPr>
              <w:pStyle w:val="NormalWeb"/>
              <w:spacing w:after="0"/>
              <w:jc w:val="center"/>
              <w:rPr>
                <w:rFonts w:ascii="Calibri" w:hAnsi="Calibri" w:cs="Calibri"/>
                <w:color w:val="000000"/>
                <w:sz w:val="16"/>
                <w:szCs w:val="16"/>
              </w:rPr>
            </w:pPr>
            <w:r w:rsidRPr="00CE6323">
              <w:rPr>
                <w:rFonts w:ascii="Calibri" w:hAnsi="Calibri" w:cs="Calibri"/>
                <w:color w:val="000000"/>
                <w:sz w:val="16"/>
                <w:szCs w:val="16"/>
              </w:rPr>
              <w:t>-</w:t>
            </w:r>
          </w:p>
        </w:tc>
        <w:tc>
          <w:tcPr>
            <w:tcW w:w="4023" w:type="dxa"/>
            <w:shd w:val="clear" w:color="auto" w:fill="FFFFCC"/>
            <w:vAlign w:val="center"/>
          </w:tcPr>
          <w:p w14:paraId="0F8586D8" w14:textId="46CA6B93" w:rsidR="0099450E" w:rsidRPr="00CE6323" w:rsidRDefault="0099450E" w:rsidP="00BA440B">
            <w:pPr>
              <w:pStyle w:val="NormalWeb"/>
              <w:spacing w:after="0"/>
              <w:rPr>
                <w:rFonts w:ascii="Calibri" w:hAnsi="Calibri"/>
                <w:color w:val="000000"/>
                <w:sz w:val="16"/>
                <w:szCs w:val="16"/>
              </w:rPr>
            </w:pPr>
            <w:r w:rsidRPr="00CE6323">
              <w:rPr>
                <w:rFonts w:ascii="Calibri" w:hAnsi="Calibri" w:cs="Calibri"/>
                <w:color w:val="000000"/>
                <w:sz w:val="16"/>
                <w:szCs w:val="16"/>
              </w:rPr>
              <w:t xml:space="preserve">Üniversitelerin en az dört yıl süre ile </w:t>
            </w:r>
            <w:r w:rsidR="00BA440B" w:rsidRPr="00CE6323">
              <w:rPr>
                <w:rFonts w:ascii="Calibri" w:hAnsi="Calibri" w:cs="Calibri"/>
                <w:color w:val="000000"/>
                <w:sz w:val="16"/>
                <w:szCs w:val="16"/>
              </w:rPr>
              <w:t xml:space="preserve">eğitim ve </w:t>
            </w:r>
            <w:r w:rsidRPr="00CE6323">
              <w:rPr>
                <w:rFonts w:ascii="Calibri" w:hAnsi="Calibri" w:cs="Calibri"/>
                <w:color w:val="000000"/>
                <w:sz w:val="16"/>
                <w:szCs w:val="16"/>
              </w:rPr>
              <w:t xml:space="preserve">öğretim yapan </w:t>
            </w:r>
            <w:r w:rsidR="00BA440B" w:rsidRPr="00CE6323">
              <w:rPr>
                <w:rFonts w:ascii="Calibri" w:hAnsi="Calibri" w:cs="Calibri"/>
                <w:color w:val="000000"/>
                <w:sz w:val="16"/>
                <w:szCs w:val="16"/>
              </w:rPr>
              <w:t xml:space="preserve">fakültelerinden </w:t>
            </w:r>
            <w:r w:rsidRPr="00CE6323">
              <w:rPr>
                <w:rFonts w:ascii="Calibri" w:hAnsi="Calibri" w:cs="Calibri"/>
                <w:color w:val="000000"/>
                <w:sz w:val="16"/>
                <w:szCs w:val="16"/>
              </w:rPr>
              <w:t>mezun olmak.</w:t>
            </w:r>
          </w:p>
          <w:p w14:paraId="1092CF88" w14:textId="77777777" w:rsidR="0099450E" w:rsidRPr="00CE6323" w:rsidRDefault="0099450E">
            <w:pPr>
              <w:pStyle w:val="NormalWeb"/>
              <w:rPr>
                <w:rFonts w:ascii="Calibri" w:hAnsi="Calibri"/>
                <w:color w:val="000000"/>
                <w:sz w:val="16"/>
                <w:szCs w:val="16"/>
              </w:rPr>
            </w:pPr>
          </w:p>
        </w:tc>
        <w:tc>
          <w:tcPr>
            <w:tcW w:w="1751" w:type="dxa"/>
            <w:shd w:val="clear" w:color="auto" w:fill="FFFFCC"/>
            <w:vAlign w:val="center"/>
          </w:tcPr>
          <w:p w14:paraId="5E806463" w14:textId="77777777" w:rsidR="001306FA" w:rsidRPr="00CE6323" w:rsidRDefault="001306FA" w:rsidP="00873360">
            <w:pPr>
              <w:pStyle w:val="NormalWeb"/>
              <w:spacing w:before="0" w:beforeAutospacing="0" w:after="0" w:afterAutospacing="0"/>
              <w:jc w:val="center"/>
              <w:rPr>
                <w:rFonts w:ascii="Calibri" w:hAnsi="Calibri" w:cs="Calibri"/>
                <w:color w:val="000000"/>
                <w:sz w:val="16"/>
                <w:szCs w:val="16"/>
              </w:rPr>
            </w:pPr>
          </w:p>
          <w:p w14:paraId="6B305DAF" w14:textId="7C18CD14" w:rsidR="0099450E" w:rsidRPr="00CE6323" w:rsidRDefault="0099450E" w:rsidP="00873360">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ALES puan şartı yok</w:t>
            </w:r>
            <w:r w:rsidR="001306FA" w:rsidRPr="00CE6323">
              <w:rPr>
                <w:rFonts w:ascii="Calibri" w:hAnsi="Calibri" w:cs="Calibri"/>
                <w:color w:val="000000"/>
                <w:sz w:val="16"/>
                <w:szCs w:val="16"/>
              </w:rPr>
              <w:t>.</w:t>
            </w:r>
          </w:p>
          <w:p w14:paraId="3986F524" w14:textId="7789CA0A" w:rsidR="0099450E" w:rsidRPr="00CE6323" w:rsidRDefault="0099450E" w:rsidP="00873360">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Yabancı dil şartı yok</w:t>
            </w:r>
            <w:r w:rsidR="001306FA" w:rsidRPr="00CE6323">
              <w:rPr>
                <w:rFonts w:ascii="Calibri" w:hAnsi="Calibri" w:cs="Calibri"/>
                <w:color w:val="000000"/>
                <w:sz w:val="16"/>
                <w:szCs w:val="16"/>
              </w:rPr>
              <w:t>.</w:t>
            </w:r>
          </w:p>
          <w:p w14:paraId="09773595" w14:textId="77777777" w:rsidR="0099450E" w:rsidRPr="00CE6323" w:rsidRDefault="0099450E" w:rsidP="00873360">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Lisans mezuniyet notu: 2/4.00 veya</w:t>
            </w:r>
          </w:p>
          <w:p w14:paraId="451CA8F0" w14:textId="77777777" w:rsidR="0099450E" w:rsidRPr="00CE6323" w:rsidRDefault="0099450E" w:rsidP="00873360">
            <w:pPr>
              <w:pStyle w:val="NormalWeb"/>
              <w:spacing w:before="0" w:beforeAutospacing="0" w:after="0" w:afterAutospacing="0"/>
              <w:jc w:val="center"/>
              <w:rPr>
                <w:rFonts w:ascii="Calibri" w:hAnsi="Calibri" w:cs="Calibri"/>
                <w:color w:val="000000"/>
                <w:sz w:val="16"/>
                <w:szCs w:val="16"/>
              </w:rPr>
            </w:pPr>
            <w:r w:rsidRPr="00CE6323">
              <w:rPr>
                <w:rFonts w:ascii="Calibri" w:hAnsi="Calibri" w:cs="Calibri"/>
                <w:color w:val="000000"/>
                <w:sz w:val="16"/>
                <w:szCs w:val="16"/>
              </w:rPr>
              <w:t xml:space="preserve"> 53,33/100</w:t>
            </w:r>
          </w:p>
          <w:p w14:paraId="3D4F3DE4" w14:textId="77777777" w:rsidR="001306FA" w:rsidRPr="00CE6323" w:rsidRDefault="001306FA" w:rsidP="00873360">
            <w:pPr>
              <w:pStyle w:val="NormalWeb"/>
              <w:spacing w:before="0" w:beforeAutospacing="0" w:after="0" w:afterAutospacing="0"/>
              <w:jc w:val="center"/>
              <w:rPr>
                <w:rFonts w:ascii="Calibri" w:hAnsi="Calibri"/>
                <w:color w:val="000000"/>
                <w:sz w:val="16"/>
                <w:szCs w:val="16"/>
              </w:rPr>
            </w:pPr>
          </w:p>
        </w:tc>
      </w:tr>
    </w:tbl>
    <w:p w14:paraId="65576574" w14:textId="77777777" w:rsidR="0099450E" w:rsidRPr="00CE6323" w:rsidRDefault="0099450E" w:rsidP="00E04F85">
      <w:pPr>
        <w:pStyle w:val="Balk4"/>
        <w:spacing w:before="66"/>
        <w:ind w:left="0" w:right="-50"/>
        <w:jc w:val="center"/>
        <w:rPr>
          <w:rFonts w:ascii="Verdana" w:hAnsi="Verdana" w:cs="Verdana"/>
          <w:sz w:val="16"/>
          <w:szCs w:val="16"/>
          <w:lang w:val="tr-TR"/>
        </w:rPr>
      </w:pPr>
    </w:p>
    <w:p w14:paraId="64DC0F25" w14:textId="77777777" w:rsidR="0099450E" w:rsidRPr="00CE6323" w:rsidRDefault="0099450E" w:rsidP="00E04F85">
      <w:pPr>
        <w:pStyle w:val="Balk4"/>
        <w:spacing w:before="66"/>
        <w:ind w:left="0" w:right="-50"/>
        <w:jc w:val="center"/>
        <w:rPr>
          <w:rFonts w:ascii="Verdana" w:hAnsi="Verdana" w:cs="Verdana"/>
          <w:sz w:val="18"/>
          <w:szCs w:val="18"/>
          <w:lang w:val="tr-TR"/>
        </w:rPr>
      </w:pPr>
      <w:r w:rsidRPr="00CE6323">
        <w:rPr>
          <w:rFonts w:ascii="Verdana" w:hAnsi="Verdana" w:cs="Verdana"/>
          <w:sz w:val="18"/>
          <w:szCs w:val="18"/>
          <w:lang w:val="tr-TR"/>
        </w:rPr>
        <w:t>BAŞVURU VE BAŞVURULARIN DEĞERLENDİRİLMESİ İLE İLGİLİ GENEL AÇIKLAMALAR</w:t>
      </w:r>
    </w:p>
    <w:p w14:paraId="693DEFE1" w14:textId="77777777" w:rsidR="0099450E" w:rsidRPr="00CE6323" w:rsidRDefault="0099450E" w:rsidP="00E04F85">
      <w:pPr>
        <w:pStyle w:val="ListeParagraf"/>
        <w:numPr>
          <w:ilvl w:val="0"/>
          <w:numId w:val="12"/>
        </w:numPr>
        <w:tabs>
          <w:tab w:val="left" w:pos="478"/>
        </w:tabs>
        <w:spacing w:before="80"/>
        <w:ind w:right="120"/>
        <w:rPr>
          <w:rFonts w:ascii="Verdana" w:hAnsi="Verdana" w:cs="Verdana"/>
          <w:sz w:val="18"/>
          <w:szCs w:val="18"/>
          <w:lang w:val="tr-TR"/>
        </w:rPr>
      </w:pPr>
      <w:r w:rsidRPr="00CE6323">
        <w:rPr>
          <w:rFonts w:ascii="Verdana" w:hAnsi="Verdana" w:cs="Verdana"/>
          <w:sz w:val="18"/>
          <w:szCs w:val="18"/>
          <w:lang w:val="tr-TR"/>
        </w:rPr>
        <w:t xml:space="preserve">Başvurular </w:t>
      </w:r>
      <w:r w:rsidRPr="00CE6323">
        <w:rPr>
          <w:rFonts w:ascii="Verdana" w:hAnsi="Verdana" w:cs="Verdana"/>
          <w:b/>
          <w:bCs/>
          <w:sz w:val="18"/>
          <w:szCs w:val="18"/>
          <w:lang w:val="tr-TR"/>
        </w:rPr>
        <w:t>online</w:t>
      </w:r>
      <w:r w:rsidRPr="00CE6323">
        <w:rPr>
          <w:rFonts w:ascii="Verdana" w:hAnsi="Verdana" w:cs="Verdana"/>
          <w:sz w:val="18"/>
          <w:szCs w:val="18"/>
          <w:lang w:val="tr-TR"/>
        </w:rPr>
        <w:t xml:space="preserve"> olarak yapılacaktır. Ancak, </w:t>
      </w:r>
      <w:r w:rsidRPr="00CE6323">
        <w:rPr>
          <w:rFonts w:ascii="Verdana" w:hAnsi="Verdana" w:cs="Verdana"/>
          <w:sz w:val="18"/>
          <w:szCs w:val="18"/>
          <w:u w:val="single"/>
          <w:lang w:val="tr-TR"/>
        </w:rPr>
        <w:t>yatay geçiş ve yabancı uyruklu</w:t>
      </w:r>
      <w:r w:rsidRPr="00CE6323">
        <w:rPr>
          <w:rFonts w:ascii="Verdana" w:hAnsi="Verdana" w:cs="Verdana"/>
          <w:sz w:val="18"/>
          <w:szCs w:val="18"/>
          <w:lang w:val="tr-TR"/>
        </w:rPr>
        <w:t xml:space="preserve"> öğrenci adayları ile özel öğrenci başvuruları </w:t>
      </w:r>
      <w:r w:rsidRPr="00CE6323">
        <w:rPr>
          <w:rFonts w:ascii="Verdana" w:hAnsi="Verdana" w:cs="Verdana"/>
          <w:sz w:val="18"/>
          <w:szCs w:val="18"/>
          <w:u w:val="single"/>
          <w:lang w:val="tr-TR"/>
        </w:rPr>
        <w:t>şahsen ve gerekli evraklarla</w:t>
      </w:r>
      <w:r w:rsidRPr="00CE6323">
        <w:rPr>
          <w:rFonts w:ascii="Verdana" w:hAnsi="Verdana" w:cs="Verdana"/>
          <w:b/>
          <w:bCs/>
          <w:spacing w:val="-22"/>
          <w:sz w:val="18"/>
          <w:szCs w:val="18"/>
          <w:lang w:val="tr-TR"/>
        </w:rPr>
        <w:t xml:space="preserve"> </w:t>
      </w:r>
      <w:r w:rsidRPr="00CE6323">
        <w:rPr>
          <w:rFonts w:ascii="Verdana" w:hAnsi="Verdana" w:cs="Verdana"/>
          <w:sz w:val="18"/>
          <w:szCs w:val="18"/>
          <w:lang w:val="tr-TR"/>
        </w:rPr>
        <w:t xml:space="preserve">yapılacaktır. </w:t>
      </w:r>
    </w:p>
    <w:p w14:paraId="08288B18" w14:textId="77777777" w:rsidR="0099450E" w:rsidRPr="00CE6323" w:rsidRDefault="0099450E" w:rsidP="0071156C">
      <w:pPr>
        <w:pStyle w:val="ListeParagraf"/>
        <w:numPr>
          <w:ilvl w:val="0"/>
          <w:numId w:val="12"/>
        </w:numPr>
        <w:tabs>
          <w:tab w:val="left" w:pos="478"/>
        </w:tabs>
        <w:spacing w:before="3"/>
        <w:ind w:right="117"/>
        <w:rPr>
          <w:rFonts w:ascii="Verdana" w:hAnsi="Verdana" w:cs="Verdana"/>
          <w:sz w:val="18"/>
          <w:szCs w:val="18"/>
          <w:lang w:val="tr-TR"/>
        </w:rPr>
      </w:pPr>
      <w:r w:rsidRPr="00CE6323">
        <w:rPr>
          <w:rFonts w:ascii="Verdana" w:hAnsi="Verdana" w:cs="Verdana"/>
          <w:spacing w:val="-4"/>
          <w:sz w:val="18"/>
          <w:szCs w:val="18"/>
          <w:lang w:val="tr-TR"/>
        </w:rPr>
        <w:t xml:space="preserve">Adayların başvuru formlarında, lisansüstü bilimsel değerlendirme sınavında başarılı olmaları durumunda </w:t>
      </w:r>
      <w:r w:rsidRPr="00CE6323">
        <w:rPr>
          <w:rFonts w:ascii="Verdana" w:hAnsi="Verdana" w:cs="Verdana"/>
          <w:spacing w:val="-3"/>
          <w:sz w:val="18"/>
          <w:szCs w:val="18"/>
          <w:lang w:val="tr-TR"/>
        </w:rPr>
        <w:t xml:space="preserve">kayıt </w:t>
      </w:r>
      <w:r w:rsidRPr="00CE6323">
        <w:rPr>
          <w:rFonts w:ascii="Verdana" w:hAnsi="Verdana" w:cs="Verdana"/>
          <w:spacing w:val="-4"/>
          <w:sz w:val="18"/>
          <w:szCs w:val="18"/>
          <w:lang w:val="tr-TR"/>
        </w:rPr>
        <w:t xml:space="preserve">yaptırmaları sırasında alınan belgelerde </w:t>
      </w:r>
      <w:r w:rsidRPr="00CE6323">
        <w:rPr>
          <w:rFonts w:ascii="Verdana" w:hAnsi="Verdana" w:cs="Verdana"/>
          <w:sz w:val="18"/>
          <w:szCs w:val="18"/>
          <w:lang w:val="tr-TR"/>
        </w:rPr>
        <w:t xml:space="preserve">yer </w:t>
      </w:r>
      <w:r w:rsidRPr="00CE6323">
        <w:rPr>
          <w:rFonts w:ascii="Verdana" w:hAnsi="Verdana" w:cs="Verdana"/>
          <w:spacing w:val="-4"/>
          <w:sz w:val="18"/>
          <w:szCs w:val="18"/>
          <w:lang w:val="tr-TR"/>
        </w:rPr>
        <w:t xml:space="preserve">alan bilgilerden </w:t>
      </w:r>
      <w:r w:rsidRPr="00CE6323">
        <w:rPr>
          <w:rFonts w:ascii="Verdana" w:hAnsi="Verdana" w:cs="Verdana"/>
          <w:b/>
          <w:bCs/>
          <w:spacing w:val="-4"/>
          <w:sz w:val="18"/>
          <w:szCs w:val="18"/>
          <w:lang w:val="tr-TR"/>
        </w:rPr>
        <w:t>farklı beyan</w:t>
      </w:r>
      <w:r w:rsidRPr="00CE6323">
        <w:rPr>
          <w:rFonts w:ascii="Verdana" w:hAnsi="Verdana" w:cs="Verdana"/>
          <w:spacing w:val="-4"/>
          <w:sz w:val="18"/>
          <w:szCs w:val="18"/>
          <w:lang w:val="tr-TR"/>
        </w:rPr>
        <w:t xml:space="preserve">ları olduğu </w:t>
      </w:r>
      <w:r w:rsidRPr="00CE6323">
        <w:rPr>
          <w:rFonts w:ascii="Verdana" w:hAnsi="Verdana" w:cs="Verdana"/>
          <w:spacing w:val="-5"/>
          <w:sz w:val="18"/>
          <w:szCs w:val="18"/>
          <w:lang w:val="tr-TR"/>
        </w:rPr>
        <w:t xml:space="preserve">görüldüğü </w:t>
      </w:r>
      <w:r w:rsidRPr="00CE6323">
        <w:rPr>
          <w:rFonts w:ascii="Verdana" w:hAnsi="Verdana" w:cs="Verdana"/>
          <w:spacing w:val="-4"/>
          <w:sz w:val="18"/>
          <w:szCs w:val="18"/>
          <w:lang w:val="tr-TR"/>
        </w:rPr>
        <w:t xml:space="preserve">takdirde; </w:t>
      </w:r>
      <w:r w:rsidRPr="00CE6323">
        <w:rPr>
          <w:rFonts w:ascii="Verdana" w:hAnsi="Verdana" w:cs="Verdana"/>
          <w:sz w:val="18"/>
          <w:szCs w:val="18"/>
          <w:lang w:val="tr-TR"/>
        </w:rPr>
        <w:t xml:space="preserve">bu </w:t>
      </w:r>
      <w:r w:rsidRPr="00CE6323">
        <w:rPr>
          <w:rFonts w:ascii="Verdana" w:hAnsi="Verdana" w:cs="Verdana"/>
          <w:spacing w:val="-4"/>
          <w:sz w:val="18"/>
          <w:szCs w:val="18"/>
          <w:lang w:val="tr-TR"/>
        </w:rPr>
        <w:t xml:space="preserve">adaylar lisansüstü programa giriş </w:t>
      </w:r>
      <w:r w:rsidRPr="00CE6323">
        <w:rPr>
          <w:rFonts w:ascii="Verdana" w:hAnsi="Verdana" w:cs="Verdana"/>
          <w:sz w:val="18"/>
          <w:szCs w:val="18"/>
          <w:lang w:val="tr-TR"/>
        </w:rPr>
        <w:t xml:space="preserve">için </w:t>
      </w:r>
      <w:r w:rsidRPr="00CE6323">
        <w:rPr>
          <w:rFonts w:ascii="Verdana" w:hAnsi="Verdana" w:cs="Verdana"/>
          <w:spacing w:val="-4"/>
          <w:sz w:val="18"/>
          <w:szCs w:val="18"/>
          <w:lang w:val="tr-TR"/>
        </w:rPr>
        <w:t xml:space="preserve">başarılı olup, </w:t>
      </w:r>
      <w:r w:rsidRPr="00CE6323">
        <w:rPr>
          <w:rFonts w:ascii="Verdana" w:hAnsi="Verdana" w:cs="Verdana"/>
          <w:spacing w:val="-3"/>
          <w:sz w:val="18"/>
          <w:szCs w:val="18"/>
          <w:lang w:val="tr-TR"/>
        </w:rPr>
        <w:t xml:space="preserve">kayıt </w:t>
      </w:r>
      <w:r w:rsidRPr="00CE6323">
        <w:rPr>
          <w:rFonts w:ascii="Verdana" w:hAnsi="Verdana" w:cs="Verdana"/>
          <w:spacing w:val="-4"/>
          <w:sz w:val="18"/>
          <w:szCs w:val="18"/>
          <w:lang w:val="tr-TR"/>
        </w:rPr>
        <w:t xml:space="preserve">hakkı kazanmış olsalar </w:t>
      </w:r>
      <w:r w:rsidRPr="00CE6323">
        <w:rPr>
          <w:rFonts w:ascii="Verdana" w:hAnsi="Verdana" w:cs="Verdana"/>
          <w:sz w:val="18"/>
          <w:szCs w:val="18"/>
          <w:lang w:val="tr-TR"/>
        </w:rPr>
        <w:t xml:space="preserve">bile </w:t>
      </w:r>
      <w:r w:rsidRPr="00CE6323">
        <w:rPr>
          <w:rFonts w:ascii="Verdana" w:hAnsi="Verdana" w:cs="Verdana"/>
          <w:spacing w:val="-5"/>
          <w:sz w:val="18"/>
          <w:szCs w:val="18"/>
          <w:lang w:val="tr-TR"/>
        </w:rPr>
        <w:t xml:space="preserve">gerçeğe </w:t>
      </w:r>
      <w:r w:rsidRPr="00CE6323">
        <w:rPr>
          <w:rFonts w:ascii="Verdana" w:hAnsi="Verdana" w:cs="Verdana"/>
          <w:spacing w:val="-2"/>
          <w:sz w:val="18"/>
          <w:szCs w:val="18"/>
          <w:lang w:val="tr-TR"/>
        </w:rPr>
        <w:t xml:space="preserve">aykırı </w:t>
      </w:r>
      <w:r w:rsidRPr="00CE6323">
        <w:rPr>
          <w:rFonts w:ascii="Verdana" w:hAnsi="Verdana" w:cs="Verdana"/>
          <w:spacing w:val="-4"/>
          <w:sz w:val="18"/>
          <w:szCs w:val="18"/>
          <w:lang w:val="tr-TR"/>
        </w:rPr>
        <w:t xml:space="preserve">beyan vermeleri nedeniyle </w:t>
      </w:r>
      <w:r w:rsidRPr="00CE6323">
        <w:rPr>
          <w:rFonts w:ascii="Verdana" w:hAnsi="Verdana" w:cs="Verdana"/>
          <w:sz w:val="18"/>
          <w:szCs w:val="18"/>
          <w:lang w:val="tr-TR"/>
        </w:rPr>
        <w:t xml:space="preserve">bu </w:t>
      </w:r>
      <w:r w:rsidRPr="00CE6323">
        <w:rPr>
          <w:rFonts w:ascii="Verdana" w:hAnsi="Verdana" w:cs="Verdana"/>
          <w:spacing w:val="-4"/>
          <w:sz w:val="18"/>
          <w:szCs w:val="18"/>
          <w:lang w:val="tr-TR"/>
        </w:rPr>
        <w:t>haklarını kaybetmiş sayılırlar</w:t>
      </w:r>
      <w:r w:rsidRPr="00CE6323">
        <w:rPr>
          <w:rFonts w:ascii="Verdana" w:hAnsi="Verdana" w:cs="Verdana"/>
          <w:spacing w:val="-5"/>
          <w:sz w:val="18"/>
          <w:szCs w:val="18"/>
          <w:lang w:val="tr-TR"/>
        </w:rPr>
        <w:t xml:space="preserve">. </w:t>
      </w:r>
    </w:p>
    <w:p w14:paraId="166CD0F8" w14:textId="77777777" w:rsidR="0099450E" w:rsidRPr="00CE6323" w:rsidRDefault="0099450E" w:rsidP="00E04F85">
      <w:pPr>
        <w:pStyle w:val="ListeParagraf"/>
        <w:numPr>
          <w:ilvl w:val="0"/>
          <w:numId w:val="12"/>
        </w:numPr>
        <w:tabs>
          <w:tab w:val="left" w:pos="478"/>
        </w:tabs>
        <w:spacing w:before="0"/>
        <w:ind w:right="120"/>
        <w:rPr>
          <w:rFonts w:ascii="Verdana" w:hAnsi="Verdana" w:cs="Verdana"/>
          <w:sz w:val="18"/>
          <w:szCs w:val="18"/>
          <w:lang w:val="tr-TR"/>
        </w:rPr>
      </w:pPr>
      <w:r w:rsidRPr="00CE6323">
        <w:rPr>
          <w:rFonts w:ascii="Verdana" w:hAnsi="Verdana" w:cs="Verdana"/>
          <w:sz w:val="18"/>
          <w:szCs w:val="18"/>
          <w:lang w:val="tr-TR"/>
        </w:rPr>
        <w:t>Sınavı kazanan öğrencilerin isimleri ve kesin kayıt çağrısı Enstitü internet sayfasında ve/veya Enstitüde ilan edilir. Asıl listeden veya kontenjan dolmadığı takdirde ilan edilen gün ve saatte yedek listeden başarı sırasına göre kayıt alınabilir. Boş kalan kontenjan için yedek listeden</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başarı</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sırasına</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göre</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yeterli</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sayıda</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aday,</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belirlenen</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süre</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içinde</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müracaat</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etmediğinde,</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bu</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adaylar</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başvuru</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haklarını</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 xml:space="preserve">kaybeder. </w:t>
      </w:r>
    </w:p>
    <w:p w14:paraId="679964E0" w14:textId="77777777" w:rsidR="0099450E" w:rsidRPr="00CE6323" w:rsidRDefault="0099450E" w:rsidP="00E04F85">
      <w:pPr>
        <w:pStyle w:val="ListeParagraf"/>
        <w:numPr>
          <w:ilvl w:val="0"/>
          <w:numId w:val="12"/>
        </w:numPr>
        <w:tabs>
          <w:tab w:val="left" w:pos="478"/>
        </w:tabs>
        <w:spacing w:before="0"/>
        <w:ind w:right="119"/>
        <w:rPr>
          <w:rFonts w:ascii="Verdana" w:hAnsi="Verdana" w:cs="Verdana"/>
          <w:sz w:val="18"/>
          <w:szCs w:val="18"/>
          <w:lang w:val="tr-TR"/>
        </w:rPr>
      </w:pPr>
      <w:r w:rsidRPr="00CE6323">
        <w:rPr>
          <w:rFonts w:ascii="Verdana" w:hAnsi="Verdana" w:cs="Verdana"/>
          <w:sz w:val="18"/>
          <w:szCs w:val="18"/>
          <w:lang w:val="tr-TR"/>
        </w:rPr>
        <w:t>Yüksek lisans programlarında yabancı dil puanı başvuru koşulu olarak belirlendiği takdirde Yabancı dil sınav notu (YDS veya YÖKDİL) olmayan adayların, Üniversitelerarası Kurul tarafından muadil kabul edilen (ÜDS, KPDS, TOEFL gibi) sınav puanları YÖK’ün belirlediği çevrim tablolarına göre belirlenerek</w:t>
      </w:r>
      <w:r w:rsidRPr="00CE6323">
        <w:rPr>
          <w:rFonts w:ascii="Verdana" w:hAnsi="Verdana" w:cs="Verdana"/>
          <w:spacing w:val="-14"/>
          <w:sz w:val="18"/>
          <w:szCs w:val="18"/>
          <w:lang w:val="tr-TR"/>
        </w:rPr>
        <w:t xml:space="preserve"> </w:t>
      </w:r>
      <w:r w:rsidRPr="00CE6323">
        <w:rPr>
          <w:rFonts w:ascii="Verdana" w:hAnsi="Verdana" w:cs="Verdana"/>
          <w:sz w:val="18"/>
          <w:szCs w:val="18"/>
          <w:lang w:val="tr-TR"/>
        </w:rPr>
        <w:t>değerlendirmeye alınır.</w:t>
      </w:r>
    </w:p>
    <w:p w14:paraId="02BFDAB7" w14:textId="77777777" w:rsidR="0099450E" w:rsidRPr="00CE6323" w:rsidRDefault="0099450E" w:rsidP="00DC338B">
      <w:pPr>
        <w:pStyle w:val="ListeParagraf"/>
        <w:tabs>
          <w:tab w:val="left" w:pos="523"/>
        </w:tabs>
        <w:spacing w:before="3"/>
        <w:ind w:left="477" w:right="132"/>
        <w:rPr>
          <w:rFonts w:ascii="Verdana" w:hAnsi="Verdana" w:cs="Verdana"/>
          <w:sz w:val="18"/>
          <w:szCs w:val="18"/>
          <w:lang w:val="tr-TR"/>
        </w:rPr>
      </w:pPr>
      <w:r w:rsidRPr="00CE6323">
        <w:rPr>
          <w:rFonts w:ascii="Verdana" w:hAnsi="Verdana" w:cs="Verdana"/>
          <w:sz w:val="18"/>
          <w:szCs w:val="18"/>
          <w:lang w:val="tr-TR"/>
        </w:rPr>
        <w:t>Başvuran adayların mezuniyet notu (eğitimi süresince üniversitesinin kullandığı not sistemi) 4'lük sistemde ise YÖK'ün belirlediği not çevrim</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tablosuna</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göre</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hesaplanarak</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değerlendirmeye</w:t>
      </w:r>
      <w:r w:rsidRPr="00CE6323">
        <w:rPr>
          <w:rFonts w:ascii="Verdana" w:hAnsi="Verdana" w:cs="Verdana"/>
          <w:spacing w:val="-24"/>
          <w:sz w:val="18"/>
          <w:szCs w:val="18"/>
          <w:lang w:val="tr-TR"/>
        </w:rPr>
        <w:t xml:space="preserve"> </w:t>
      </w:r>
      <w:r w:rsidRPr="00CE6323">
        <w:rPr>
          <w:rFonts w:ascii="Verdana" w:hAnsi="Verdana" w:cs="Verdana"/>
          <w:sz w:val="18"/>
          <w:szCs w:val="18"/>
          <w:lang w:val="tr-TR"/>
        </w:rPr>
        <w:t xml:space="preserve">alınır. </w:t>
      </w:r>
    </w:p>
    <w:p w14:paraId="15366331" w14:textId="77777777" w:rsidR="0099450E" w:rsidRPr="00CE6323" w:rsidRDefault="0099450E" w:rsidP="00E04F85">
      <w:pPr>
        <w:pStyle w:val="ListeParagraf"/>
        <w:numPr>
          <w:ilvl w:val="0"/>
          <w:numId w:val="12"/>
        </w:numPr>
        <w:tabs>
          <w:tab w:val="left" w:pos="478"/>
        </w:tabs>
        <w:spacing w:before="0"/>
        <w:jc w:val="left"/>
        <w:rPr>
          <w:rFonts w:ascii="Verdana" w:hAnsi="Verdana" w:cs="Verdana"/>
          <w:sz w:val="18"/>
          <w:szCs w:val="18"/>
          <w:lang w:val="tr-TR"/>
        </w:rPr>
      </w:pPr>
      <w:r w:rsidRPr="00CE6323">
        <w:rPr>
          <w:rFonts w:ascii="Verdana" w:hAnsi="Verdana" w:cs="Verdana"/>
          <w:sz w:val="18"/>
          <w:szCs w:val="18"/>
          <w:lang w:val="tr-TR"/>
        </w:rPr>
        <w:t>Tezli</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Yüksek</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Lisans</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Doktora</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programlarında</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her</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program</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için</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istenen</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ALES</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puan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türlerinden</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en</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yüksek</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olanı</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değerlendirmeye</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alınır.</w:t>
      </w:r>
    </w:p>
    <w:p w14:paraId="628817EE" w14:textId="77777777" w:rsidR="0099450E" w:rsidRPr="00CE6323" w:rsidRDefault="0099450E" w:rsidP="00E04F85">
      <w:pPr>
        <w:pStyle w:val="ListeParagraf"/>
        <w:numPr>
          <w:ilvl w:val="0"/>
          <w:numId w:val="12"/>
        </w:numPr>
        <w:tabs>
          <w:tab w:val="left" w:pos="478"/>
        </w:tabs>
        <w:spacing w:before="29"/>
        <w:ind w:right="110"/>
        <w:rPr>
          <w:rFonts w:ascii="Verdana" w:hAnsi="Verdana" w:cs="Verdana"/>
          <w:sz w:val="18"/>
          <w:szCs w:val="18"/>
          <w:lang w:val="tr-TR"/>
        </w:rPr>
      </w:pPr>
      <w:r w:rsidRPr="00CE6323">
        <w:rPr>
          <w:rFonts w:ascii="Verdana" w:hAnsi="Verdana" w:cs="Verdana"/>
          <w:spacing w:val="-3"/>
          <w:sz w:val="18"/>
          <w:szCs w:val="18"/>
          <w:lang w:val="tr-TR"/>
        </w:rPr>
        <w:t xml:space="preserve">Tezli </w:t>
      </w:r>
      <w:r w:rsidRPr="00CE6323">
        <w:rPr>
          <w:rFonts w:ascii="Verdana" w:hAnsi="Verdana" w:cs="Verdana"/>
          <w:spacing w:val="-4"/>
          <w:sz w:val="18"/>
          <w:szCs w:val="18"/>
          <w:lang w:val="tr-TR"/>
        </w:rPr>
        <w:t xml:space="preserve">lisansüstü programa başvuran adayların başvuru başarı değerlendirme </w:t>
      </w:r>
      <w:r w:rsidRPr="00CE6323">
        <w:rPr>
          <w:rFonts w:ascii="Verdana" w:hAnsi="Verdana" w:cs="Verdana"/>
          <w:spacing w:val="-5"/>
          <w:sz w:val="18"/>
          <w:szCs w:val="18"/>
          <w:lang w:val="tr-TR"/>
        </w:rPr>
        <w:t xml:space="preserve">notunun </w:t>
      </w:r>
      <w:r w:rsidRPr="00CE6323">
        <w:rPr>
          <w:rFonts w:ascii="Verdana" w:hAnsi="Verdana" w:cs="Verdana"/>
          <w:spacing w:val="-4"/>
          <w:sz w:val="18"/>
          <w:szCs w:val="18"/>
          <w:lang w:val="tr-TR"/>
        </w:rPr>
        <w:t xml:space="preserve">birbirine eşit olması </w:t>
      </w:r>
      <w:r w:rsidRPr="00CE6323">
        <w:rPr>
          <w:rFonts w:ascii="Verdana" w:hAnsi="Verdana" w:cs="Verdana"/>
          <w:spacing w:val="-5"/>
          <w:sz w:val="18"/>
          <w:szCs w:val="18"/>
          <w:lang w:val="tr-TR"/>
        </w:rPr>
        <w:t xml:space="preserve">halinde, </w:t>
      </w:r>
      <w:r w:rsidRPr="00CE6323">
        <w:rPr>
          <w:rFonts w:ascii="Verdana" w:hAnsi="Verdana" w:cs="Verdana"/>
          <w:sz w:val="18"/>
          <w:szCs w:val="18"/>
          <w:lang w:val="tr-TR"/>
        </w:rPr>
        <w:t xml:space="preserve">bu </w:t>
      </w:r>
      <w:r w:rsidRPr="00CE6323">
        <w:rPr>
          <w:rFonts w:ascii="Verdana" w:hAnsi="Verdana" w:cs="Verdana"/>
          <w:spacing w:val="-4"/>
          <w:sz w:val="18"/>
          <w:szCs w:val="18"/>
          <w:lang w:val="tr-TR"/>
        </w:rPr>
        <w:t xml:space="preserve">adayların </w:t>
      </w:r>
      <w:r w:rsidRPr="00CE6323">
        <w:rPr>
          <w:rFonts w:ascii="Verdana" w:hAnsi="Verdana" w:cs="Verdana"/>
          <w:spacing w:val="-3"/>
          <w:sz w:val="18"/>
          <w:szCs w:val="18"/>
          <w:lang w:val="tr-TR"/>
        </w:rPr>
        <w:t xml:space="preserve">önce </w:t>
      </w:r>
      <w:r w:rsidRPr="00CE6323">
        <w:rPr>
          <w:rFonts w:ascii="Verdana" w:hAnsi="Verdana" w:cs="Verdana"/>
          <w:sz w:val="18"/>
          <w:szCs w:val="18"/>
          <w:lang w:val="tr-TR"/>
        </w:rPr>
        <w:t xml:space="preserve">ALES </w:t>
      </w:r>
      <w:r w:rsidRPr="00CE6323">
        <w:rPr>
          <w:rFonts w:ascii="Verdana" w:hAnsi="Verdana" w:cs="Verdana"/>
          <w:spacing w:val="-4"/>
          <w:sz w:val="18"/>
          <w:szCs w:val="18"/>
          <w:lang w:val="tr-TR"/>
        </w:rPr>
        <w:t xml:space="preserve">puanına bakılır. Başarı sıralamasında </w:t>
      </w:r>
      <w:r w:rsidRPr="00CE6323">
        <w:rPr>
          <w:rFonts w:ascii="Verdana" w:hAnsi="Verdana" w:cs="Verdana"/>
          <w:sz w:val="18"/>
          <w:szCs w:val="18"/>
          <w:lang w:val="tr-TR"/>
        </w:rPr>
        <w:t xml:space="preserve">ALES </w:t>
      </w:r>
      <w:r w:rsidRPr="00CE6323">
        <w:rPr>
          <w:rFonts w:ascii="Verdana" w:hAnsi="Verdana" w:cs="Verdana"/>
          <w:spacing w:val="-4"/>
          <w:sz w:val="18"/>
          <w:szCs w:val="18"/>
          <w:lang w:val="tr-TR"/>
        </w:rPr>
        <w:t xml:space="preserve">puanı yüksek olan adaya öncelik verilir. </w:t>
      </w:r>
      <w:r w:rsidRPr="00CE6323">
        <w:rPr>
          <w:rFonts w:ascii="Verdana" w:hAnsi="Verdana" w:cs="Verdana"/>
          <w:sz w:val="18"/>
          <w:szCs w:val="18"/>
          <w:lang w:val="tr-TR"/>
        </w:rPr>
        <w:t xml:space="preserve">ALES </w:t>
      </w:r>
      <w:r w:rsidRPr="00CE6323">
        <w:rPr>
          <w:rFonts w:ascii="Verdana" w:hAnsi="Verdana" w:cs="Verdana"/>
          <w:spacing w:val="-4"/>
          <w:sz w:val="18"/>
          <w:szCs w:val="18"/>
          <w:lang w:val="tr-TR"/>
        </w:rPr>
        <w:t xml:space="preserve">puanının </w:t>
      </w:r>
      <w:r w:rsidRPr="00CE6323">
        <w:rPr>
          <w:rFonts w:ascii="Verdana" w:hAnsi="Verdana" w:cs="Verdana"/>
          <w:sz w:val="18"/>
          <w:szCs w:val="18"/>
          <w:lang w:val="tr-TR"/>
        </w:rPr>
        <w:t xml:space="preserve">da </w:t>
      </w:r>
      <w:r w:rsidRPr="00CE6323">
        <w:rPr>
          <w:rFonts w:ascii="Verdana" w:hAnsi="Verdana" w:cs="Verdana"/>
          <w:spacing w:val="-3"/>
          <w:sz w:val="18"/>
          <w:szCs w:val="18"/>
          <w:lang w:val="tr-TR"/>
        </w:rPr>
        <w:t xml:space="preserve">eşit </w:t>
      </w:r>
      <w:r w:rsidRPr="00CE6323">
        <w:rPr>
          <w:rFonts w:ascii="Verdana" w:hAnsi="Verdana" w:cs="Verdana"/>
          <w:sz w:val="18"/>
          <w:szCs w:val="18"/>
          <w:lang w:val="tr-TR"/>
        </w:rPr>
        <w:t xml:space="preserve">olması </w:t>
      </w:r>
      <w:r w:rsidRPr="00CE6323">
        <w:rPr>
          <w:rFonts w:ascii="Verdana" w:hAnsi="Verdana" w:cs="Verdana"/>
          <w:spacing w:val="-5"/>
          <w:sz w:val="18"/>
          <w:szCs w:val="18"/>
          <w:lang w:val="tr-TR"/>
        </w:rPr>
        <w:t xml:space="preserve">halinde </w:t>
      </w:r>
      <w:r w:rsidRPr="00CE6323">
        <w:rPr>
          <w:rFonts w:ascii="Verdana" w:hAnsi="Verdana" w:cs="Verdana"/>
          <w:spacing w:val="-3"/>
          <w:sz w:val="18"/>
          <w:szCs w:val="18"/>
          <w:lang w:val="tr-TR"/>
        </w:rPr>
        <w:t xml:space="preserve">aynı </w:t>
      </w:r>
      <w:r w:rsidRPr="00CE6323">
        <w:rPr>
          <w:rFonts w:ascii="Verdana" w:hAnsi="Verdana" w:cs="Verdana"/>
          <w:spacing w:val="-4"/>
          <w:sz w:val="18"/>
          <w:szCs w:val="18"/>
          <w:lang w:val="tr-TR"/>
        </w:rPr>
        <w:t xml:space="preserve">şekilde sırasıyla mezuniyet notuna, eşitliği </w:t>
      </w:r>
      <w:r w:rsidRPr="00CE6323">
        <w:rPr>
          <w:rFonts w:ascii="Verdana" w:hAnsi="Verdana" w:cs="Verdana"/>
          <w:spacing w:val="-5"/>
          <w:sz w:val="18"/>
          <w:szCs w:val="18"/>
          <w:lang w:val="tr-TR"/>
        </w:rPr>
        <w:t xml:space="preserve">halinde </w:t>
      </w:r>
      <w:r w:rsidRPr="00CE6323">
        <w:rPr>
          <w:rFonts w:ascii="Verdana" w:hAnsi="Verdana" w:cs="Verdana"/>
          <w:spacing w:val="-4"/>
          <w:sz w:val="18"/>
          <w:szCs w:val="18"/>
          <w:lang w:val="tr-TR"/>
        </w:rPr>
        <w:t xml:space="preserve">bilimsel değerlendirme notuna, eşitliği </w:t>
      </w:r>
      <w:r w:rsidRPr="00CE6323">
        <w:rPr>
          <w:rFonts w:ascii="Verdana" w:hAnsi="Verdana" w:cs="Verdana"/>
          <w:spacing w:val="-5"/>
          <w:sz w:val="18"/>
          <w:szCs w:val="18"/>
          <w:lang w:val="tr-TR"/>
        </w:rPr>
        <w:t xml:space="preserve">halinde </w:t>
      </w:r>
      <w:r w:rsidRPr="00CE6323">
        <w:rPr>
          <w:rFonts w:ascii="Verdana" w:hAnsi="Verdana" w:cs="Verdana"/>
          <w:spacing w:val="-4"/>
          <w:sz w:val="18"/>
          <w:szCs w:val="18"/>
          <w:lang w:val="tr-TR"/>
        </w:rPr>
        <w:t xml:space="preserve">yabancı </w:t>
      </w:r>
      <w:r w:rsidRPr="00CE6323">
        <w:rPr>
          <w:rFonts w:ascii="Verdana" w:hAnsi="Verdana" w:cs="Verdana"/>
          <w:spacing w:val="-3"/>
          <w:sz w:val="18"/>
          <w:szCs w:val="18"/>
          <w:lang w:val="tr-TR"/>
        </w:rPr>
        <w:t xml:space="preserve">dil </w:t>
      </w:r>
      <w:r w:rsidRPr="00CE6323">
        <w:rPr>
          <w:rFonts w:ascii="Verdana" w:hAnsi="Verdana" w:cs="Verdana"/>
          <w:spacing w:val="-4"/>
          <w:sz w:val="18"/>
          <w:szCs w:val="18"/>
          <w:lang w:val="tr-TR"/>
        </w:rPr>
        <w:t xml:space="preserve">puanına bakılarak sıralama yapılır. </w:t>
      </w:r>
      <w:r w:rsidRPr="00CE6323">
        <w:rPr>
          <w:rFonts w:ascii="Verdana" w:hAnsi="Verdana" w:cs="Verdana"/>
          <w:spacing w:val="-3"/>
          <w:sz w:val="18"/>
          <w:szCs w:val="18"/>
          <w:lang w:val="tr-TR"/>
        </w:rPr>
        <w:t xml:space="preserve">Tezsiz </w:t>
      </w:r>
      <w:r w:rsidRPr="00CE6323">
        <w:rPr>
          <w:rFonts w:ascii="Verdana" w:hAnsi="Verdana" w:cs="Verdana"/>
          <w:spacing w:val="-4"/>
          <w:sz w:val="18"/>
          <w:szCs w:val="18"/>
          <w:lang w:val="tr-TR"/>
        </w:rPr>
        <w:t xml:space="preserve">yüksek lisans programlarında başvuran adayların başvuru başarı değerlendirme </w:t>
      </w:r>
      <w:r w:rsidRPr="00CE6323">
        <w:rPr>
          <w:rFonts w:ascii="Verdana" w:hAnsi="Verdana" w:cs="Verdana"/>
          <w:spacing w:val="-5"/>
          <w:sz w:val="18"/>
          <w:szCs w:val="18"/>
          <w:lang w:val="tr-TR"/>
        </w:rPr>
        <w:t xml:space="preserve">notunun </w:t>
      </w:r>
      <w:r w:rsidRPr="00CE6323">
        <w:rPr>
          <w:rFonts w:ascii="Verdana" w:hAnsi="Verdana" w:cs="Verdana"/>
          <w:spacing w:val="-4"/>
          <w:sz w:val="18"/>
          <w:szCs w:val="18"/>
          <w:lang w:val="tr-TR"/>
        </w:rPr>
        <w:t xml:space="preserve">birbirine eşit olması </w:t>
      </w:r>
      <w:r w:rsidRPr="00CE6323">
        <w:rPr>
          <w:rFonts w:ascii="Verdana" w:hAnsi="Verdana" w:cs="Verdana"/>
          <w:spacing w:val="-5"/>
          <w:sz w:val="18"/>
          <w:szCs w:val="18"/>
          <w:lang w:val="tr-TR"/>
        </w:rPr>
        <w:t xml:space="preserve">halinde, </w:t>
      </w:r>
      <w:r w:rsidRPr="00CE6323">
        <w:rPr>
          <w:rFonts w:ascii="Verdana" w:hAnsi="Verdana" w:cs="Verdana"/>
          <w:spacing w:val="-4"/>
          <w:sz w:val="18"/>
          <w:szCs w:val="18"/>
          <w:lang w:val="tr-TR"/>
        </w:rPr>
        <w:t xml:space="preserve">öncelikle lisans mezuniyet notuna bakılır. </w:t>
      </w:r>
      <w:r w:rsidRPr="00CE6323">
        <w:rPr>
          <w:rFonts w:ascii="Verdana" w:hAnsi="Verdana" w:cs="Verdana"/>
          <w:spacing w:val="-3"/>
          <w:sz w:val="18"/>
          <w:szCs w:val="18"/>
          <w:lang w:val="tr-TR"/>
        </w:rPr>
        <w:t xml:space="preserve">Başarı </w:t>
      </w:r>
      <w:r w:rsidRPr="00CE6323">
        <w:rPr>
          <w:rFonts w:ascii="Verdana" w:hAnsi="Verdana" w:cs="Verdana"/>
          <w:spacing w:val="-4"/>
          <w:sz w:val="18"/>
          <w:szCs w:val="18"/>
          <w:lang w:val="tr-TR"/>
        </w:rPr>
        <w:t xml:space="preserve">sıralamasında mezuniyet </w:t>
      </w:r>
      <w:r w:rsidRPr="00CE6323">
        <w:rPr>
          <w:rFonts w:ascii="Verdana" w:hAnsi="Verdana" w:cs="Verdana"/>
          <w:spacing w:val="-3"/>
          <w:sz w:val="18"/>
          <w:szCs w:val="18"/>
          <w:lang w:val="tr-TR"/>
        </w:rPr>
        <w:t xml:space="preserve">notu </w:t>
      </w:r>
      <w:r w:rsidRPr="00CE6323">
        <w:rPr>
          <w:rFonts w:ascii="Verdana" w:hAnsi="Verdana" w:cs="Verdana"/>
          <w:spacing w:val="-4"/>
          <w:sz w:val="18"/>
          <w:szCs w:val="18"/>
          <w:lang w:val="tr-TR"/>
        </w:rPr>
        <w:t xml:space="preserve">yüksek olan </w:t>
      </w:r>
      <w:r w:rsidRPr="00CE6323">
        <w:rPr>
          <w:rFonts w:ascii="Verdana" w:hAnsi="Verdana" w:cs="Verdana"/>
          <w:spacing w:val="-5"/>
          <w:sz w:val="18"/>
          <w:szCs w:val="18"/>
          <w:lang w:val="tr-TR"/>
        </w:rPr>
        <w:t xml:space="preserve">adaya </w:t>
      </w:r>
      <w:r w:rsidRPr="00CE6323">
        <w:rPr>
          <w:rFonts w:ascii="Verdana" w:hAnsi="Verdana" w:cs="Verdana"/>
          <w:spacing w:val="-4"/>
          <w:sz w:val="18"/>
          <w:szCs w:val="18"/>
          <w:lang w:val="tr-TR"/>
        </w:rPr>
        <w:t xml:space="preserve">öncelik </w:t>
      </w:r>
      <w:r w:rsidRPr="00CE6323">
        <w:rPr>
          <w:rFonts w:ascii="Verdana" w:hAnsi="Verdana" w:cs="Verdana"/>
          <w:spacing w:val="-5"/>
          <w:sz w:val="18"/>
          <w:szCs w:val="18"/>
          <w:lang w:val="tr-TR"/>
        </w:rPr>
        <w:t xml:space="preserve">verilir. </w:t>
      </w:r>
      <w:r w:rsidRPr="00CE6323">
        <w:rPr>
          <w:rFonts w:ascii="Verdana" w:hAnsi="Verdana" w:cs="Verdana"/>
          <w:spacing w:val="-4"/>
          <w:sz w:val="18"/>
          <w:szCs w:val="18"/>
          <w:lang w:val="tr-TR"/>
        </w:rPr>
        <w:t xml:space="preserve">Mezuniyet </w:t>
      </w:r>
      <w:r w:rsidRPr="00CE6323">
        <w:rPr>
          <w:rFonts w:ascii="Verdana" w:hAnsi="Verdana" w:cs="Verdana"/>
          <w:spacing w:val="-5"/>
          <w:sz w:val="18"/>
          <w:szCs w:val="18"/>
          <w:lang w:val="tr-TR"/>
        </w:rPr>
        <w:t xml:space="preserve">notunun </w:t>
      </w:r>
      <w:r w:rsidRPr="00CE6323">
        <w:rPr>
          <w:rFonts w:ascii="Verdana" w:hAnsi="Verdana" w:cs="Verdana"/>
          <w:sz w:val="18"/>
          <w:szCs w:val="18"/>
          <w:lang w:val="tr-TR"/>
        </w:rPr>
        <w:t xml:space="preserve">da </w:t>
      </w:r>
      <w:r w:rsidRPr="00CE6323">
        <w:rPr>
          <w:rFonts w:ascii="Verdana" w:hAnsi="Verdana" w:cs="Verdana"/>
          <w:spacing w:val="-3"/>
          <w:sz w:val="18"/>
          <w:szCs w:val="18"/>
          <w:lang w:val="tr-TR"/>
        </w:rPr>
        <w:t xml:space="preserve">eşit </w:t>
      </w:r>
      <w:r w:rsidRPr="00CE6323">
        <w:rPr>
          <w:rFonts w:ascii="Verdana" w:hAnsi="Verdana" w:cs="Verdana"/>
          <w:sz w:val="18"/>
          <w:szCs w:val="18"/>
          <w:lang w:val="tr-TR"/>
        </w:rPr>
        <w:t xml:space="preserve">olması </w:t>
      </w:r>
      <w:r w:rsidRPr="00CE6323">
        <w:rPr>
          <w:rFonts w:ascii="Verdana" w:hAnsi="Verdana" w:cs="Verdana"/>
          <w:spacing w:val="-5"/>
          <w:sz w:val="18"/>
          <w:szCs w:val="18"/>
          <w:lang w:val="tr-TR"/>
        </w:rPr>
        <w:t xml:space="preserve">halinde </w:t>
      </w:r>
      <w:r w:rsidRPr="00CE6323">
        <w:rPr>
          <w:rFonts w:ascii="Verdana" w:hAnsi="Verdana" w:cs="Verdana"/>
          <w:spacing w:val="-3"/>
          <w:sz w:val="18"/>
          <w:szCs w:val="18"/>
          <w:lang w:val="tr-TR"/>
        </w:rPr>
        <w:t xml:space="preserve">aynı </w:t>
      </w:r>
      <w:r w:rsidRPr="00CE6323">
        <w:rPr>
          <w:rFonts w:ascii="Verdana" w:hAnsi="Verdana" w:cs="Verdana"/>
          <w:spacing w:val="-4"/>
          <w:sz w:val="18"/>
          <w:szCs w:val="18"/>
          <w:lang w:val="tr-TR"/>
        </w:rPr>
        <w:t xml:space="preserve">şekilde, sırasıyla yabancı </w:t>
      </w:r>
      <w:r w:rsidRPr="00CE6323">
        <w:rPr>
          <w:rFonts w:ascii="Verdana" w:hAnsi="Verdana" w:cs="Verdana"/>
          <w:spacing w:val="-3"/>
          <w:sz w:val="18"/>
          <w:szCs w:val="18"/>
          <w:lang w:val="tr-TR"/>
        </w:rPr>
        <w:t xml:space="preserve">dil </w:t>
      </w:r>
      <w:r w:rsidRPr="00CE6323">
        <w:rPr>
          <w:rFonts w:ascii="Verdana" w:hAnsi="Verdana" w:cs="Verdana"/>
          <w:spacing w:val="-5"/>
          <w:sz w:val="18"/>
          <w:szCs w:val="18"/>
          <w:lang w:val="tr-TR"/>
        </w:rPr>
        <w:t xml:space="preserve">puanına, </w:t>
      </w:r>
      <w:r w:rsidRPr="00CE6323">
        <w:rPr>
          <w:rFonts w:ascii="Verdana" w:hAnsi="Verdana" w:cs="Verdana"/>
          <w:spacing w:val="-4"/>
          <w:sz w:val="18"/>
          <w:szCs w:val="18"/>
          <w:lang w:val="tr-TR"/>
        </w:rPr>
        <w:t xml:space="preserve">eşitliği </w:t>
      </w:r>
      <w:r w:rsidRPr="00CE6323">
        <w:rPr>
          <w:rFonts w:ascii="Verdana" w:hAnsi="Verdana" w:cs="Verdana"/>
          <w:spacing w:val="-5"/>
          <w:sz w:val="18"/>
          <w:szCs w:val="18"/>
          <w:lang w:val="tr-TR"/>
        </w:rPr>
        <w:t xml:space="preserve">halinde </w:t>
      </w:r>
      <w:r w:rsidRPr="00CE6323">
        <w:rPr>
          <w:rFonts w:ascii="Verdana" w:hAnsi="Verdana" w:cs="Verdana"/>
          <w:sz w:val="18"/>
          <w:szCs w:val="18"/>
          <w:lang w:val="tr-TR"/>
        </w:rPr>
        <w:t xml:space="preserve">ALES </w:t>
      </w:r>
      <w:r w:rsidRPr="00CE6323">
        <w:rPr>
          <w:rFonts w:ascii="Verdana" w:hAnsi="Verdana" w:cs="Verdana"/>
          <w:spacing w:val="-5"/>
          <w:sz w:val="18"/>
          <w:szCs w:val="18"/>
          <w:lang w:val="tr-TR"/>
        </w:rPr>
        <w:t xml:space="preserve">puanına </w:t>
      </w:r>
      <w:r w:rsidRPr="00CE6323">
        <w:rPr>
          <w:rFonts w:ascii="Verdana" w:hAnsi="Verdana" w:cs="Verdana"/>
          <w:spacing w:val="-4"/>
          <w:sz w:val="18"/>
          <w:szCs w:val="18"/>
          <w:lang w:val="tr-TR"/>
        </w:rPr>
        <w:t>bakılarak sıralama yapılır.</w:t>
      </w:r>
    </w:p>
    <w:p w14:paraId="1A0B0118" w14:textId="77777777" w:rsidR="0099450E" w:rsidRPr="00CE6323" w:rsidRDefault="0099450E" w:rsidP="00DC338B">
      <w:pPr>
        <w:pStyle w:val="ListeParagraf"/>
        <w:numPr>
          <w:ilvl w:val="0"/>
          <w:numId w:val="27"/>
        </w:numPr>
        <w:tabs>
          <w:tab w:val="left" w:pos="478"/>
        </w:tabs>
        <w:spacing w:before="0"/>
        <w:ind w:right="119"/>
        <w:rPr>
          <w:rFonts w:ascii="Verdana" w:hAnsi="Verdana" w:cs="Verdana"/>
          <w:sz w:val="18"/>
          <w:szCs w:val="18"/>
          <w:lang w:val="tr-TR"/>
        </w:rPr>
      </w:pPr>
      <w:r w:rsidRPr="00CE6323">
        <w:rPr>
          <w:rFonts w:ascii="Verdana" w:hAnsi="Verdana" w:cs="Verdana"/>
          <w:sz w:val="18"/>
          <w:szCs w:val="18"/>
          <w:lang w:val="tr-TR"/>
        </w:rPr>
        <w:t>Yüksek Lisansa başvuran aday, ilanda belirtilen başvuru şartlarını taşımak koşulu ile bir başvuru takviminde en çok iki programa (Tezli-Tezsiz) müracaat edebilir. Başarılı olunan programdan sadece birine kayıt</w:t>
      </w:r>
      <w:r w:rsidRPr="00CE6323">
        <w:rPr>
          <w:rFonts w:ascii="Verdana" w:hAnsi="Verdana" w:cs="Verdana"/>
          <w:spacing w:val="-16"/>
          <w:sz w:val="18"/>
          <w:szCs w:val="18"/>
          <w:lang w:val="tr-TR"/>
        </w:rPr>
        <w:t xml:space="preserve"> </w:t>
      </w:r>
      <w:r w:rsidRPr="00CE6323">
        <w:rPr>
          <w:rFonts w:ascii="Verdana" w:hAnsi="Verdana" w:cs="Verdana"/>
          <w:sz w:val="18"/>
          <w:szCs w:val="18"/>
          <w:lang w:val="tr-TR"/>
        </w:rPr>
        <w:t>yaptırabilir.</w:t>
      </w:r>
    </w:p>
    <w:p w14:paraId="3335C452" w14:textId="276000A2" w:rsidR="0099450E" w:rsidRPr="00CE6323" w:rsidRDefault="0099450E" w:rsidP="00E06164">
      <w:pPr>
        <w:pStyle w:val="ListeParagraf"/>
        <w:numPr>
          <w:ilvl w:val="0"/>
          <w:numId w:val="12"/>
        </w:numPr>
        <w:tabs>
          <w:tab w:val="left" w:pos="478"/>
        </w:tabs>
        <w:ind w:right="121"/>
        <w:rPr>
          <w:rFonts w:ascii="Verdana" w:hAnsi="Verdana" w:cs="Verdana"/>
          <w:sz w:val="18"/>
          <w:szCs w:val="18"/>
          <w:lang w:val="tr-TR"/>
        </w:rPr>
      </w:pPr>
      <w:r w:rsidRPr="00CE6323">
        <w:rPr>
          <w:rFonts w:ascii="Verdana" w:hAnsi="Verdana" w:cs="Verdana"/>
          <w:sz w:val="18"/>
          <w:szCs w:val="18"/>
          <w:lang w:val="tr-TR"/>
        </w:rPr>
        <w:t xml:space="preserve">Tezli Yüksek Lisans ve Doktora Programları için bilimsel değerlendirme sınavları ilgili EABD tarafından yapılacaktır. </w:t>
      </w:r>
      <w:r w:rsidR="00E06164" w:rsidRPr="00CE6323">
        <w:rPr>
          <w:rFonts w:ascii="Verdana" w:hAnsi="Verdana" w:cs="Verdana"/>
          <w:sz w:val="18"/>
          <w:szCs w:val="18"/>
          <w:lang w:val="tr-TR"/>
        </w:rPr>
        <w:t>Tezsiz yüksek lisans programlarına girişte adaylara bilimsel değerlendirme sınavı yapılmaz.</w:t>
      </w:r>
    </w:p>
    <w:p w14:paraId="30B94605" w14:textId="77777777" w:rsidR="0099450E" w:rsidRPr="00CE6323" w:rsidRDefault="0099450E" w:rsidP="00DC338B">
      <w:pPr>
        <w:pStyle w:val="ListeParagraf"/>
        <w:numPr>
          <w:ilvl w:val="0"/>
          <w:numId w:val="12"/>
        </w:numPr>
        <w:tabs>
          <w:tab w:val="left" w:pos="478"/>
        </w:tabs>
        <w:spacing w:before="0"/>
        <w:ind w:right="120"/>
        <w:rPr>
          <w:rFonts w:ascii="Verdana" w:hAnsi="Verdana" w:cs="Verdana"/>
          <w:sz w:val="18"/>
          <w:szCs w:val="18"/>
          <w:lang w:val="tr-TR"/>
        </w:rPr>
      </w:pPr>
      <w:r w:rsidRPr="00CE6323">
        <w:rPr>
          <w:rFonts w:ascii="Verdana" w:hAnsi="Verdana" w:cs="Verdana"/>
          <w:sz w:val="18"/>
          <w:szCs w:val="18"/>
          <w:lang w:val="tr-TR"/>
        </w:rPr>
        <w:t>Tezli Yüksek Lisans ve Doktora Programları için gerekli başvuru şartlarını sağlayarak başvuruda bulunan adayların ilgili EABD tarafından yapılan Bilimsel Değerlendirme Sınavı’na katılmaları zorunludur. Belirlenen bilimsel değerlendirme sınavına katılmayan aday başarısız kabul</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edilir.</w:t>
      </w:r>
    </w:p>
    <w:p w14:paraId="4EC00B8D" w14:textId="77777777" w:rsidR="0099450E" w:rsidRPr="00CE6323" w:rsidRDefault="0099450E" w:rsidP="00DC338B">
      <w:pPr>
        <w:pStyle w:val="ListeParagraf"/>
        <w:numPr>
          <w:ilvl w:val="0"/>
          <w:numId w:val="12"/>
        </w:numPr>
        <w:tabs>
          <w:tab w:val="left" w:pos="478"/>
        </w:tabs>
        <w:spacing w:before="0"/>
        <w:ind w:right="127"/>
        <w:rPr>
          <w:rFonts w:ascii="Verdana" w:hAnsi="Verdana" w:cs="Verdana"/>
          <w:sz w:val="18"/>
          <w:szCs w:val="18"/>
          <w:lang w:val="tr-TR"/>
        </w:rPr>
      </w:pPr>
      <w:r w:rsidRPr="00CE6323">
        <w:rPr>
          <w:rFonts w:ascii="Verdana" w:hAnsi="Verdana" w:cs="Verdana"/>
          <w:sz w:val="18"/>
          <w:szCs w:val="18"/>
          <w:lang w:val="tr-TR"/>
        </w:rPr>
        <w:t>Başvuru ve Başvuruların değerlendirilmesinde Yalova Üniversitesi Lisansüstü Eğitim ve Öğretim Yönetmeliği, ilgili mevzuat ve Uygulama (eski adıyla Senato) Esasları’na göre işlem</w:t>
      </w:r>
      <w:r w:rsidRPr="00CE6323">
        <w:rPr>
          <w:rFonts w:ascii="Verdana" w:hAnsi="Verdana" w:cs="Verdana"/>
          <w:spacing w:val="-26"/>
          <w:sz w:val="18"/>
          <w:szCs w:val="18"/>
          <w:lang w:val="tr-TR"/>
        </w:rPr>
        <w:t xml:space="preserve"> </w:t>
      </w:r>
      <w:r w:rsidRPr="00CE6323">
        <w:rPr>
          <w:rFonts w:ascii="Verdana" w:hAnsi="Verdana" w:cs="Verdana"/>
          <w:sz w:val="18"/>
          <w:szCs w:val="18"/>
          <w:lang w:val="tr-TR"/>
        </w:rPr>
        <w:t>yapılır.</w:t>
      </w:r>
    </w:p>
    <w:p w14:paraId="388802FB" w14:textId="77777777" w:rsidR="0099450E" w:rsidRPr="00CE6323" w:rsidRDefault="0099450E" w:rsidP="00255220">
      <w:pPr>
        <w:pStyle w:val="ListeParagraf"/>
        <w:numPr>
          <w:ilvl w:val="0"/>
          <w:numId w:val="12"/>
        </w:numPr>
        <w:tabs>
          <w:tab w:val="left" w:pos="478"/>
        </w:tabs>
        <w:spacing w:before="0"/>
        <w:jc w:val="left"/>
        <w:rPr>
          <w:rFonts w:ascii="Verdana" w:hAnsi="Verdana" w:cs="Verdana"/>
          <w:sz w:val="18"/>
          <w:szCs w:val="18"/>
          <w:lang w:val="tr-TR"/>
        </w:rPr>
      </w:pPr>
      <w:r w:rsidRPr="00CE6323">
        <w:rPr>
          <w:rFonts w:ascii="Verdana" w:hAnsi="Verdana" w:cs="Verdana"/>
          <w:sz w:val="18"/>
          <w:szCs w:val="18"/>
          <w:lang w:val="tr-TR"/>
        </w:rPr>
        <w:lastRenderedPageBreak/>
        <w:t>Tezsiz</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yüksek</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lisans</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programlarında</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dersler</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EABD</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planlamasına</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göre</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hafta</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içi</w:t>
      </w:r>
      <w:r w:rsidRPr="00CE6323">
        <w:rPr>
          <w:rFonts w:ascii="Verdana" w:hAnsi="Verdana" w:cs="Verdana"/>
          <w:spacing w:val="-10"/>
          <w:sz w:val="18"/>
          <w:szCs w:val="18"/>
          <w:lang w:val="tr-TR"/>
        </w:rPr>
        <w:t xml:space="preserve"> 08.00-</w:t>
      </w:r>
      <w:r w:rsidRPr="00CE6323">
        <w:rPr>
          <w:rFonts w:ascii="Verdana" w:hAnsi="Verdana" w:cs="Verdana"/>
          <w:sz w:val="18"/>
          <w:szCs w:val="18"/>
          <w:lang w:val="tr-TR"/>
        </w:rPr>
        <w:t>17.00</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sonrasında yapılmakta olup</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cumartesi</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gününe</w:t>
      </w:r>
      <w:r w:rsidRPr="00CE6323">
        <w:rPr>
          <w:rFonts w:ascii="Verdana" w:hAnsi="Verdana" w:cs="Verdana"/>
          <w:spacing w:val="-6"/>
          <w:sz w:val="18"/>
          <w:szCs w:val="18"/>
          <w:lang w:val="tr-TR"/>
        </w:rPr>
        <w:t xml:space="preserve"> de ders </w:t>
      </w:r>
      <w:r w:rsidRPr="00CE6323">
        <w:rPr>
          <w:rFonts w:ascii="Verdana" w:hAnsi="Verdana" w:cs="Verdana"/>
          <w:sz w:val="18"/>
          <w:szCs w:val="18"/>
          <w:lang w:val="tr-TR"/>
        </w:rPr>
        <w:t>konabilmektedir.</w:t>
      </w:r>
    </w:p>
    <w:p w14:paraId="54E71A18" w14:textId="77777777" w:rsidR="0099450E" w:rsidRPr="00CE6323" w:rsidRDefault="0099450E" w:rsidP="00DC338B">
      <w:pPr>
        <w:pStyle w:val="ListeParagraf"/>
        <w:tabs>
          <w:tab w:val="left" w:pos="523"/>
        </w:tabs>
        <w:spacing w:before="29"/>
        <w:ind w:left="477" w:right="117"/>
        <w:rPr>
          <w:rFonts w:ascii="Verdana" w:hAnsi="Verdana" w:cs="Verdana"/>
          <w:sz w:val="18"/>
          <w:szCs w:val="18"/>
          <w:lang w:val="tr-TR"/>
        </w:rPr>
      </w:pPr>
      <w:r w:rsidRPr="00CE6323">
        <w:rPr>
          <w:rFonts w:ascii="Verdana" w:hAnsi="Verdana" w:cs="Verdana"/>
          <w:sz w:val="18"/>
          <w:szCs w:val="18"/>
          <w:lang w:val="tr-TR"/>
        </w:rPr>
        <w:t xml:space="preserve">Tezli yüksek lisans ve doktora programlarına başvuru yapacak adayların </w:t>
      </w:r>
      <w:r w:rsidRPr="00CE6323">
        <w:rPr>
          <w:rFonts w:ascii="Verdana" w:hAnsi="Verdana" w:cs="Verdana"/>
          <w:sz w:val="18"/>
          <w:szCs w:val="18"/>
          <w:u w:val="single"/>
          <w:lang w:val="tr-TR"/>
        </w:rPr>
        <w:t>başvuru şartlarında yer alması halinde</w:t>
      </w:r>
      <w:r w:rsidRPr="00CE6323">
        <w:rPr>
          <w:rFonts w:ascii="Verdana" w:hAnsi="Verdana" w:cs="Verdana"/>
          <w:sz w:val="18"/>
          <w:szCs w:val="18"/>
          <w:lang w:val="tr-TR"/>
        </w:rPr>
        <w:t xml:space="preserve"> referans mektubu sunmaları gerekmektedir. Referans mektubu için standart bir şablon bulunmamakta olup, imzalı ve kapalı zarfta getirilmesi zorunludur. Adaylar referans mektuplarını, lisans öğrenimleri süresince en fazla ders aldıkları öğretim üyelerinden, bir işyerinde çalışanlar ise yöneticilerinden</w:t>
      </w:r>
      <w:r w:rsidRPr="00CE6323">
        <w:rPr>
          <w:rFonts w:ascii="Verdana" w:hAnsi="Verdana" w:cs="Verdana"/>
          <w:spacing w:val="-13"/>
          <w:sz w:val="18"/>
          <w:szCs w:val="18"/>
          <w:lang w:val="tr-TR"/>
        </w:rPr>
        <w:t xml:space="preserve"> </w:t>
      </w:r>
      <w:r w:rsidRPr="00CE6323">
        <w:rPr>
          <w:rFonts w:ascii="Verdana" w:hAnsi="Verdana" w:cs="Verdana"/>
          <w:sz w:val="18"/>
          <w:szCs w:val="18"/>
          <w:lang w:val="tr-TR"/>
        </w:rPr>
        <w:t>alabilirler.</w:t>
      </w:r>
    </w:p>
    <w:p w14:paraId="40E0EC6D" w14:textId="77777777" w:rsidR="0099450E" w:rsidRPr="00CE6323" w:rsidRDefault="0099450E" w:rsidP="00DC338B">
      <w:pPr>
        <w:pStyle w:val="ListeParagraf"/>
        <w:numPr>
          <w:ilvl w:val="0"/>
          <w:numId w:val="12"/>
        </w:numPr>
        <w:tabs>
          <w:tab w:val="left" w:pos="478"/>
        </w:tabs>
        <w:spacing w:before="0"/>
        <w:jc w:val="left"/>
        <w:rPr>
          <w:rFonts w:ascii="Verdana" w:hAnsi="Verdana" w:cs="Verdana"/>
          <w:sz w:val="18"/>
          <w:szCs w:val="18"/>
          <w:lang w:val="tr-TR"/>
        </w:rPr>
      </w:pPr>
      <w:r w:rsidRPr="00CE6323">
        <w:rPr>
          <w:rFonts w:ascii="Verdana" w:hAnsi="Verdana" w:cs="Verdana"/>
          <w:sz w:val="18"/>
          <w:szCs w:val="18"/>
          <w:lang w:val="tr-TR"/>
        </w:rPr>
        <w:t xml:space="preserve">Adaylardan, </w:t>
      </w:r>
      <w:r w:rsidRPr="00CE6323">
        <w:rPr>
          <w:sz w:val="18"/>
          <w:szCs w:val="18"/>
          <w:lang w:val="tr-TR"/>
        </w:rPr>
        <w:t xml:space="preserve">başvuru şartlarında yer alması halinde, </w:t>
      </w:r>
      <w:r w:rsidRPr="00CE6323">
        <w:rPr>
          <w:rFonts w:ascii="Verdana" w:hAnsi="Verdana" w:cs="Verdana"/>
          <w:sz w:val="18"/>
          <w:szCs w:val="18"/>
          <w:lang w:val="tr-TR"/>
        </w:rPr>
        <w:t xml:space="preserve">referans mektubu, neden yüksek lisans/doktora yapmak istediğini belirten kompozisyon, uluslararası standart sınav sonuçları </w:t>
      </w:r>
      <w:r w:rsidRPr="00CE6323">
        <w:rPr>
          <w:rFonts w:ascii="Verdana" w:hAnsi="Verdana" w:cs="Verdana"/>
          <w:spacing w:val="-2"/>
          <w:sz w:val="18"/>
          <w:szCs w:val="18"/>
          <w:lang w:val="tr-TR"/>
        </w:rPr>
        <w:t>vb.</w:t>
      </w:r>
      <w:r w:rsidRPr="00CE6323">
        <w:rPr>
          <w:rFonts w:ascii="Verdana" w:hAnsi="Verdana" w:cs="Verdana"/>
          <w:spacing w:val="40"/>
          <w:sz w:val="18"/>
          <w:szCs w:val="18"/>
          <w:lang w:val="tr-TR"/>
        </w:rPr>
        <w:t xml:space="preserve"> </w:t>
      </w:r>
      <w:r w:rsidRPr="00CE6323">
        <w:rPr>
          <w:rFonts w:ascii="Verdana" w:hAnsi="Verdana" w:cs="Verdana"/>
          <w:sz w:val="18"/>
          <w:szCs w:val="18"/>
          <w:lang w:val="tr-TR"/>
        </w:rPr>
        <w:t>gibi belgeler istenebilir. Referans</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mektubu,</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niyet</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mektubu</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vb. ilanda istenen</w:t>
      </w:r>
      <w:r w:rsidRPr="00CE6323">
        <w:rPr>
          <w:rFonts w:ascii="Verdana" w:hAnsi="Verdana" w:cs="Verdana"/>
          <w:spacing w:val="-5"/>
          <w:sz w:val="18"/>
          <w:szCs w:val="18"/>
          <w:lang w:val="tr-TR"/>
        </w:rPr>
        <w:t xml:space="preserve"> diğer </w:t>
      </w:r>
      <w:r w:rsidRPr="00CE6323">
        <w:rPr>
          <w:rFonts w:ascii="Verdana" w:hAnsi="Verdana" w:cs="Verdana"/>
          <w:sz w:val="18"/>
          <w:szCs w:val="18"/>
          <w:lang w:val="tr-TR"/>
        </w:rPr>
        <w:t>belgeler</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bilimsel</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değerlendirme</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sınavında</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getirilecektir.</w:t>
      </w:r>
    </w:p>
    <w:p w14:paraId="0FDAE60C" w14:textId="77777777" w:rsidR="0099450E" w:rsidRPr="00CE6323" w:rsidRDefault="0099450E" w:rsidP="00177216">
      <w:pPr>
        <w:pStyle w:val="ListeParagraf"/>
        <w:numPr>
          <w:ilvl w:val="0"/>
          <w:numId w:val="12"/>
        </w:numPr>
        <w:tabs>
          <w:tab w:val="left" w:pos="478"/>
        </w:tabs>
        <w:spacing w:before="0"/>
        <w:jc w:val="left"/>
        <w:rPr>
          <w:rFonts w:ascii="Verdana" w:hAnsi="Verdana" w:cs="Verdana"/>
          <w:sz w:val="18"/>
          <w:szCs w:val="18"/>
          <w:lang w:val="tr-TR"/>
        </w:rPr>
      </w:pPr>
      <w:r w:rsidRPr="00CE6323">
        <w:rPr>
          <w:rFonts w:ascii="Verdana" w:hAnsi="Verdana" w:cs="Verdana"/>
          <w:sz w:val="18"/>
          <w:szCs w:val="18"/>
          <w:lang w:val="tr-TR"/>
        </w:rPr>
        <w:t>Tezsiz</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Yüksek</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Lisans</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programlarına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başarılı</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olarak</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kesin</w:t>
      </w:r>
      <w:r w:rsidRPr="00CE6323">
        <w:rPr>
          <w:rFonts w:ascii="Verdana" w:hAnsi="Verdana" w:cs="Verdana"/>
          <w:spacing w:val="-13"/>
          <w:sz w:val="18"/>
          <w:szCs w:val="18"/>
          <w:lang w:val="tr-TR"/>
        </w:rPr>
        <w:t xml:space="preserve"> </w:t>
      </w:r>
      <w:r w:rsidRPr="00CE6323">
        <w:rPr>
          <w:rFonts w:ascii="Verdana" w:hAnsi="Verdana" w:cs="Verdana"/>
          <w:sz w:val="18"/>
          <w:szCs w:val="18"/>
          <w:lang w:val="tr-TR"/>
        </w:rPr>
        <w:t>kayıt</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yaptıran</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öğrenci</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sayısı yedi kişinin</w:t>
      </w:r>
      <w:r w:rsidRPr="00CE6323">
        <w:rPr>
          <w:rFonts w:ascii="Verdana" w:hAnsi="Verdana" w:cs="Verdana"/>
          <w:color w:val="FF0000"/>
          <w:sz w:val="18"/>
          <w:szCs w:val="18"/>
          <w:lang w:val="tr-TR"/>
        </w:rPr>
        <w:t xml:space="preserve"> </w:t>
      </w:r>
      <w:r w:rsidRPr="00CE6323">
        <w:rPr>
          <w:rFonts w:ascii="Verdana" w:hAnsi="Verdana" w:cs="Verdana"/>
          <w:sz w:val="18"/>
          <w:szCs w:val="18"/>
          <w:lang w:val="tr-TR"/>
        </w:rPr>
        <w:t>altında</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kalırsa</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o</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program</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açılmayacaktır.</w:t>
      </w:r>
    </w:p>
    <w:p w14:paraId="5BB802AB" w14:textId="77777777" w:rsidR="0099450E" w:rsidRPr="00CE6323" w:rsidRDefault="0099450E" w:rsidP="00E04F85">
      <w:pPr>
        <w:pStyle w:val="GvdeMetni"/>
        <w:spacing w:before="6"/>
        <w:ind w:left="0"/>
        <w:jc w:val="left"/>
        <w:rPr>
          <w:rFonts w:ascii="Verdana" w:hAnsi="Verdana" w:cs="Verdana"/>
          <w:sz w:val="18"/>
          <w:szCs w:val="18"/>
          <w:lang w:val="tr-TR"/>
        </w:rPr>
      </w:pPr>
    </w:p>
    <w:p w14:paraId="3D4B4FAF" w14:textId="77777777" w:rsidR="0099450E" w:rsidRPr="00CE6323" w:rsidRDefault="0099450E" w:rsidP="00E04F85">
      <w:pPr>
        <w:pStyle w:val="Balk4"/>
        <w:ind w:left="477" w:right="2522"/>
        <w:rPr>
          <w:rFonts w:ascii="Verdana" w:hAnsi="Verdana" w:cs="Verdana"/>
          <w:sz w:val="18"/>
          <w:szCs w:val="18"/>
          <w:u w:val="single"/>
          <w:lang w:val="tr-TR"/>
        </w:rPr>
      </w:pPr>
      <w:r w:rsidRPr="00CE6323">
        <w:rPr>
          <w:rFonts w:ascii="Verdana" w:hAnsi="Verdana" w:cs="Verdana"/>
          <w:sz w:val="18"/>
          <w:szCs w:val="18"/>
          <w:u w:val="single"/>
          <w:lang w:val="tr-TR"/>
        </w:rPr>
        <w:t>BAŞVURU BAŞARI DEĞERLENDİRMESİ</w:t>
      </w:r>
    </w:p>
    <w:p w14:paraId="0D3CC631" w14:textId="77777777" w:rsidR="0017442A" w:rsidRPr="00CE6323" w:rsidRDefault="0017442A" w:rsidP="00E04F85">
      <w:pPr>
        <w:pStyle w:val="Balk4"/>
        <w:ind w:left="477" w:right="2522"/>
        <w:rPr>
          <w:rFonts w:ascii="Verdana" w:hAnsi="Verdana" w:cs="Verdana"/>
          <w:sz w:val="18"/>
          <w:szCs w:val="18"/>
          <w:lang w:val="tr-TR"/>
        </w:rPr>
      </w:pPr>
    </w:p>
    <w:p w14:paraId="6F8C0291" w14:textId="267961AF" w:rsidR="0099450E" w:rsidRPr="00CE6323" w:rsidRDefault="0099450E" w:rsidP="00E06164">
      <w:pPr>
        <w:pStyle w:val="ListeParagraf"/>
        <w:numPr>
          <w:ilvl w:val="0"/>
          <w:numId w:val="11"/>
        </w:numPr>
        <w:tabs>
          <w:tab w:val="left" w:pos="478"/>
        </w:tabs>
        <w:spacing w:before="14"/>
        <w:ind w:right="118"/>
        <w:rPr>
          <w:rFonts w:ascii="Verdana" w:hAnsi="Verdana" w:cs="Verdana"/>
          <w:sz w:val="18"/>
          <w:szCs w:val="18"/>
          <w:lang w:val="tr-TR"/>
        </w:rPr>
      </w:pPr>
      <w:r w:rsidRPr="00CE6323">
        <w:rPr>
          <w:rFonts w:ascii="Verdana" w:hAnsi="Verdana" w:cs="Verdana"/>
          <w:sz w:val="18"/>
          <w:szCs w:val="18"/>
          <w:lang w:val="tr-TR"/>
        </w:rPr>
        <w:t>Tezsiz Yüksek Lisans programlarında başarı sıralaması; lisans mezuniyet notunun %40’ı, ALES sınav notunun %50’si, YDS veya YÖKDİL yabancı dil notunun veya eşdeğerliliği Yükseköğretim Kurulu tarafından kabul edilen (ÜDS, KPDS ve TOEFL gibi) bir yabancı dil sınavı notunun %10'u dikkate alınarak belirlenir.</w:t>
      </w:r>
      <w:r w:rsidR="002352F3" w:rsidRPr="00CE6323">
        <w:rPr>
          <w:rFonts w:ascii="Verdana" w:hAnsi="Verdana" w:cs="Verdana"/>
          <w:sz w:val="18"/>
          <w:szCs w:val="18"/>
          <w:lang w:val="tr-TR"/>
        </w:rPr>
        <w:t xml:space="preserve"> </w:t>
      </w:r>
    </w:p>
    <w:p w14:paraId="694B5A6D" w14:textId="77777777" w:rsidR="0099450E" w:rsidRPr="00CE6323" w:rsidRDefault="0099450E" w:rsidP="00177216">
      <w:pPr>
        <w:pStyle w:val="ListeParagraf"/>
        <w:numPr>
          <w:ilvl w:val="0"/>
          <w:numId w:val="11"/>
        </w:numPr>
        <w:tabs>
          <w:tab w:val="left" w:pos="478"/>
        </w:tabs>
        <w:spacing w:before="14"/>
        <w:ind w:right="118"/>
        <w:rPr>
          <w:rFonts w:ascii="Verdana" w:hAnsi="Verdana" w:cs="Verdana"/>
          <w:sz w:val="18"/>
          <w:szCs w:val="18"/>
          <w:lang w:val="tr-TR"/>
        </w:rPr>
      </w:pPr>
      <w:r w:rsidRPr="00CE6323">
        <w:rPr>
          <w:rFonts w:ascii="Verdana" w:hAnsi="Verdana" w:cs="Verdana"/>
          <w:sz w:val="18"/>
          <w:szCs w:val="18"/>
          <w:lang w:val="tr-TR"/>
        </w:rPr>
        <w:t xml:space="preserve">Tezli Yüksek Lisans programına giriş için başarı sıralaması; ALES sınav notunun %50’si, lisans mezuniyet notunun %20'si, YDS veya YÖKDİL yabancı dil notunun veya eşdeğerliliği Yükseköğretim Kurulu tarafından kabul edilen (ÜDS, KPDS ve TOEFL gibi) bir yabancı </w:t>
      </w:r>
      <w:r w:rsidRPr="00CE6323">
        <w:rPr>
          <w:rFonts w:ascii="Verdana" w:hAnsi="Verdana" w:cs="Verdana"/>
          <w:spacing w:val="2"/>
          <w:sz w:val="18"/>
          <w:szCs w:val="18"/>
          <w:lang w:val="tr-TR"/>
        </w:rPr>
        <w:t xml:space="preserve">dil </w:t>
      </w:r>
      <w:r w:rsidRPr="00CE6323">
        <w:rPr>
          <w:rFonts w:ascii="Verdana" w:hAnsi="Verdana" w:cs="Verdana"/>
          <w:sz w:val="18"/>
          <w:szCs w:val="18"/>
          <w:lang w:val="tr-TR"/>
        </w:rPr>
        <w:t>sınavı notunun %10'u ve Anabilim Dalı Başkanlığınca yapılan bilimsel değerlendirme sınav notunun %20'si dikkate alınarak belirlenir. Başarı değerlendirme notu 60'dır. Bilimsel değerlendirme sınav notu 100 tam puan üzerinden 60'ın altında kalan adaylar doğrudan başarısız sayılır.</w:t>
      </w:r>
    </w:p>
    <w:p w14:paraId="0AD8FB37" w14:textId="77777777" w:rsidR="0099450E" w:rsidRPr="00CE6323" w:rsidRDefault="0099450E" w:rsidP="00622280">
      <w:pPr>
        <w:pStyle w:val="ListeParagraf"/>
        <w:numPr>
          <w:ilvl w:val="0"/>
          <w:numId w:val="11"/>
        </w:numPr>
        <w:tabs>
          <w:tab w:val="left" w:pos="478"/>
        </w:tabs>
        <w:spacing w:before="13"/>
        <w:ind w:right="119"/>
        <w:rPr>
          <w:rFonts w:ascii="Verdana" w:hAnsi="Verdana" w:cs="Verdana"/>
          <w:sz w:val="18"/>
          <w:szCs w:val="18"/>
          <w:lang w:val="tr-TR"/>
        </w:rPr>
      </w:pPr>
      <w:r w:rsidRPr="00CE6323">
        <w:rPr>
          <w:rFonts w:ascii="Verdana" w:hAnsi="Verdana" w:cs="Verdana"/>
          <w:sz w:val="18"/>
          <w:szCs w:val="18"/>
          <w:lang w:val="tr-TR"/>
        </w:rPr>
        <w:t>Doktora programı başvurularında başarı değerlendirmesi; ALES sınav notunun %50'si, Yüksek Lisans mezuniyet notunun %20'si, YDS veya YÖKDİL veya eşdeğerliliği Yükseköğretim Kurulu tarafından kabul edilen (ÜDS, KPDS ve TOEFL gibi) bir yabancı dil sınavı notunun %10'u ve Anabilim Dalı Başkanlığı’nca yapılan bilimsel değerlendirme sınav notunun %20'si dikkate alınarak belirlenir. Başarı değerlendirme notu 75'tir. Anabilim Dalı Başkanlığı’nca yapılan bilimsel değerlendirme sınav notu 100 tam puan üzerinden 75'in altında kalan adaylar doğrudan başarısız</w:t>
      </w:r>
      <w:r w:rsidRPr="00CE6323">
        <w:rPr>
          <w:rFonts w:ascii="Verdana" w:hAnsi="Verdana" w:cs="Verdana"/>
          <w:spacing w:val="-27"/>
          <w:sz w:val="18"/>
          <w:szCs w:val="18"/>
          <w:lang w:val="tr-TR"/>
        </w:rPr>
        <w:t xml:space="preserve"> </w:t>
      </w:r>
      <w:r w:rsidRPr="00CE6323">
        <w:rPr>
          <w:rFonts w:ascii="Verdana" w:hAnsi="Verdana" w:cs="Verdana"/>
          <w:sz w:val="18"/>
          <w:szCs w:val="18"/>
          <w:lang w:val="tr-TR"/>
        </w:rPr>
        <w:t>sayılır.</w:t>
      </w:r>
    </w:p>
    <w:p w14:paraId="412A2ADF" w14:textId="77777777" w:rsidR="0099450E" w:rsidRPr="00CE6323" w:rsidRDefault="0099450E" w:rsidP="00DC338B">
      <w:pPr>
        <w:pStyle w:val="ListeParagraf"/>
        <w:tabs>
          <w:tab w:val="left" w:pos="478"/>
        </w:tabs>
        <w:spacing w:before="13"/>
        <w:ind w:left="114" w:right="119"/>
        <w:rPr>
          <w:rFonts w:ascii="Verdana" w:hAnsi="Verdana" w:cs="Verdana"/>
          <w:sz w:val="18"/>
          <w:szCs w:val="18"/>
          <w:lang w:val="tr-TR"/>
        </w:rPr>
      </w:pPr>
    </w:p>
    <w:p w14:paraId="09BB8834" w14:textId="77777777" w:rsidR="0099450E" w:rsidRPr="00CE6323" w:rsidRDefault="0099450E" w:rsidP="0077482C">
      <w:pPr>
        <w:pStyle w:val="ListeParagraf"/>
        <w:tabs>
          <w:tab w:val="left" w:pos="478"/>
        </w:tabs>
        <w:spacing w:before="13"/>
        <w:ind w:left="114" w:right="119"/>
        <w:rPr>
          <w:rFonts w:ascii="Verdana" w:hAnsi="Verdana" w:cs="Verdana"/>
          <w:sz w:val="18"/>
          <w:szCs w:val="18"/>
          <w:u w:val="single"/>
          <w:lang w:val="tr-TR"/>
        </w:rPr>
      </w:pPr>
      <w:r w:rsidRPr="00CE6323">
        <w:rPr>
          <w:rFonts w:ascii="Verdana" w:hAnsi="Verdana" w:cs="Verdana"/>
          <w:b/>
          <w:bCs/>
          <w:sz w:val="18"/>
          <w:szCs w:val="18"/>
          <w:u w:val="single"/>
          <w:lang w:val="tr-TR"/>
        </w:rPr>
        <w:t>Yabancı Uyruklu Öğrenci Kabulü</w:t>
      </w:r>
    </w:p>
    <w:p w14:paraId="7A64E889" w14:textId="77777777" w:rsidR="0099450E" w:rsidRPr="00CE6323" w:rsidRDefault="0099450E" w:rsidP="0077482C">
      <w:pPr>
        <w:pStyle w:val="ListeParagraf"/>
        <w:tabs>
          <w:tab w:val="left" w:pos="478"/>
        </w:tabs>
        <w:spacing w:before="13"/>
        <w:ind w:left="114" w:right="119"/>
        <w:rPr>
          <w:rFonts w:ascii="Verdana" w:hAnsi="Verdana" w:cs="Verdana"/>
          <w:sz w:val="18"/>
          <w:szCs w:val="18"/>
          <w:u w:val="single"/>
          <w:lang w:val="tr-TR"/>
        </w:rPr>
      </w:pPr>
    </w:p>
    <w:p w14:paraId="0C39D213" w14:textId="77777777" w:rsidR="0099450E" w:rsidRPr="00CE6323" w:rsidRDefault="0099450E" w:rsidP="00E04F85">
      <w:pPr>
        <w:pStyle w:val="ListeParagraf"/>
        <w:numPr>
          <w:ilvl w:val="0"/>
          <w:numId w:val="10"/>
        </w:numPr>
        <w:tabs>
          <w:tab w:val="left" w:pos="367"/>
        </w:tabs>
        <w:spacing w:before="30"/>
        <w:ind w:right="320" w:firstLine="0"/>
        <w:rPr>
          <w:rFonts w:ascii="Verdana" w:hAnsi="Verdana" w:cs="Verdana"/>
          <w:sz w:val="18"/>
          <w:szCs w:val="18"/>
          <w:lang w:val="tr-TR"/>
        </w:rPr>
      </w:pPr>
      <w:r w:rsidRPr="00CE6323">
        <w:rPr>
          <w:rFonts w:ascii="Verdana" w:hAnsi="Verdana" w:cs="Verdana"/>
          <w:sz w:val="18"/>
          <w:szCs w:val="18"/>
          <w:lang w:val="tr-TR"/>
        </w:rPr>
        <w:t>Öğrenci,</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ilgili</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mevzuat</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ile</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belirlenen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öğrenci</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katkı</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payını/öğrenim</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ücretlerini</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ödemekle</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yükümlüdür.</w:t>
      </w:r>
    </w:p>
    <w:p w14:paraId="213CD196" w14:textId="77777777" w:rsidR="0099450E" w:rsidRPr="00CE6323" w:rsidRDefault="0099450E" w:rsidP="00E04F85">
      <w:pPr>
        <w:pStyle w:val="ListeParagraf"/>
        <w:numPr>
          <w:ilvl w:val="0"/>
          <w:numId w:val="10"/>
        </w:numPr>
        <w:tabs>
          <w:tab w:val="left" w:pos="379"/>
        </w:tabs>
        <w:ind w:right="132" w:firstLine="0"/>
        <w:rPr>
          <w:rFonts w:ascii="Verdana" w:hAnsi="Verdana" w:cs="Verdana"/>
          <w:sz w:val="18"/>
          <w:szCs w:val="18"/>
          <w:lang w:val="tr-TR"/>
        </w:rPr>
      </w:pPr>
      <w:r w:rsidRPr="00CE6323">
        <w:rPr>
          <w:rFonts w:ascii="Verdana" w:hAnsi="Verdana" w:cs="Verdana"/>
          <w:sz w:val="18"/>
          <w:szCs w:val="18"/>
          <w:lang w:val="tr-TR"/>
        </w:rPr>
        <w:t>Türkiye Cumhuriyeti Hükümeti’nden veya kendi hükümetinden burslu olduğunu belgeleyerek tezli lisansüstü programlarda öğrenim görmek üzere enstitüye müracaat eden yabancı uyruklu adaylar, kontenjan dışından ve ayrıca bir sınav yapılmaksızın EYK onayı ile tezli lisansüstü</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programlara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öğrenci</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olarak</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kabul</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edilirler.</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Bu</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öğrenciler</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katkı</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payı</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ödemekle</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yükümlü</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değildirler.</w:t>
      </w:r>
    </w:p>
    <w:p w14:paraId="35412130" w14:textId="77777777" w:rsidR="0099450E" w:rsidRPr="00CE6323" w:rsidRDefault="0099450E" w:rsidP="00E04F85">
      <w:pPr>
        <w:pStyle w:val="ListeParagraf"/>
        <w:numPr>
          <w:ilvl w:val="0"/>
          <w:numId w:val="10"/>
        </w:numPr>
        <w:tabs>
          <w:tab w:val="left" w:pos="363"/>
        </w:tabs>
        <w:spacing w:before="3"/>
        <w:ind w:right="122" w:firstLine="0"/>
        <w:rPr>
          <w:rFonts w:ascii="Verdana" w:hAnsi="Verdana" w:cs="Verdana"/>
          <w:sz w:val="18"/>
          <w:szCs w:val="18"/>
          <w:lang w:val="tr-TR"/>
        </w:rPr>
      </w:pPr>
      <w:r w:rsidRPr="00CE6323">
        <w:rPr>
          <w:rFonts w:ascii="Verdana" w:hAnsi="Verdana" w:cs="Verdana"/>
          <w:sz w:val="18"/>
          <w:szCs w:val="18"/>
          <w:lang w:val="tr-TR"/>
        </w:rPr>
        <w:t>Yalova Üniversitesi’nin taraf olduğu ikili anlaşmalara dayalı olarak, Yalova Üniversitesi bursuyla tezli lisansüstü programlarda öğrenim görmek üzere müracaat eden yabancı uyruklu adaylar, kontenjan dışından ve ayrıca bir sınav yapılmaksızın, EABD/EASD Başkanlığının görüşü,</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EYK</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kararı</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Üniversite</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Senatosu</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onayı</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ile</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tezli</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lisansüstü</w:t>
      </w:r>
      <w:r w:rsidRPr="00CE6323">
        <w:rPr>
          <w:rFonts w:ascii="Verdana" w:hAnsi="Verdana" w:cs="Verdana"/>
          <w:spacing w:val="-13"/>
          <w:sz w:val="18"/>
          <w:szCs w:val="18"/>
          <w:lang w:val="tr-TR"/>
        </w:rPr>
        <w:t xml:space="preserve"> </w:t>
      </w:r>
      <w:r w:rsidRPr="00CE6323">
        <w:rPr>
          <w:rFonts w:ascii="Verdana" w:hAnsi="Verdana" w:cs="Verdana"/>
          <w:sz w:val="18"/>
          <w:szCs w:val="18"/>
          <w:lang w:val="tr-TR"/>
        </w:rPr>
        <w:t>programlara</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öğrenci</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olarak</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kabul</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edilirler.</w:t>
      </w:r>
    </w:p>
    <w:p w14:paraId="1EA30309" w14:textId="77777777" w:rsidR="0099450E" w:rsidRPr="00CE6323" w:rsidRDefault="0099450E" w:rsidP="00E04F85">
      <w:pPr>
        <w:pStyle w:val="ListeParagraf"/>
        <w:numPr>
          <w:ilvl w:val="0"/>
          <w:numId w:val="10"/>
        </w:numPr>
        <w:tabs>
          <w:tab w:val="left" w:pos="363"/>
        </w:tabs>
        <w:ind w:right="227" w:firstLine="0"/>
        <w:jc w:val="left"/>
        <w:rPr>
          <w:rFonts w:ascii="Verdana" w:hAnsi="Verdana" w:cs="Verdana"/>
          <w:sz w:val="18"/>
          <w:szCs w:val="18"/>
          <w:lang w:val="tr-TR"/>
        </w:rPr>
      </w:pPr>
      <w:r w:rsidRPr="00CE6323">
        <w:rPr>
          <w:rFonts w:ascii="Verdana" w:hAnsi="Verdana" w:cs="Verdana"/>
          <w:sz w:val="18"/>
          <w:szCs w:val="18"/>
          <w:lang w:val="tr-TR"/>
        </w:rPr>
        <w:t>Yabancı Uyruklu öğrenci adaylarından ALES ya da eşdeğer sayılan GRE veya GMAT puanı şartı aranmaz. Başvuran adayların lisans ya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da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yüksek</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lisans</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not</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ortalaması</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başvurdukları</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programın</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şartlarına</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uygun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olmalıdır.</w:t>
      </w:r>
    </w:p>
    <w:p w14:paraId="6EB82684" w14:textId="77777777" w:rsidR="0099450E" w:rsidRPr="00CE6323" w:rsidRDefault="0099450E" w:rsidP="006D77B5">
      <w:pPr>
        <w:pStyle w:val="ListeParagraf"/>
        <w:numPr>
          <w:ilvl w:val="0"/>
          <w:numId w:val="10"/>
        </w:numPr>
        <w:tabs>
          <w:tab w:val="left" w:pos="363"/>
        </w:tabs>
        <w:spacing w:before="3"/>
        <w:ind w:right="121" w:firstLine="0"/>
        <w:rPr>
          <w:rFonts w:ascii="Verdana" w:hAnsi="Verdana" w:cs="Verdana"/>
          <w:sz w:val="18"/>
          <w:szCs w:val="18"/>
          <w:lang w:val="tr-TR"/>
        </w:rPr>
      </w:pPr>
      <w:r w:rsidRPr="00CE6323">
        <w:rPr>
          <w:rFonts w:ascii="Verdana" w:hAnsi="Verdana" w:cs="Verdana"/>
          <w:sz w:val="18"/>
          <w:szCs w:val="18"/>
          <w:lang w:val="tr-TR"/>
        </w:rPr>
        <w:t xml:space="preserve">Yüksek lisans programlarına başvuran yabancı uyruklu adaylarda yabancı dil şartı aranmaz. Doktora programlarına başvuran yabancı uyruklu adaylardan, anadili dışında ilgili EABD/EASD başkanlığının belirlediği dillerden herhangi birinden YDS veya </w:t>
      </w:r>
      <w:proofErr w:type="spellStart"/>
      <w:r w:rsidRPr="00CE6323">
        <w:rPr>
          <w:rFonts w:ascii="Verdana" w:hAnsi="Verdana" w:cs="Verdana"/>
          <w:sz w:val="18"/>
          <w:szCs w:val="18"/>
          <w:lang w:val="tr-TR"/>
        </w:rPr>
        <w:t>YÖKDİL’den</w:t>
      </w:r>
      <w:proofErr w:type="spellEnd"/>
      <w:r w:rsidRPr="00CE6323">
        <w:rPr>
          <w:rFonts w:ascii="Verdana" w:hAnsi="Verdana" w:cs="Verdana"/>
          <w:sz w:val="18"/>
          <w:szCs w:val="18"/>
          <w:lang w:val="tr-TR"/>
        </w:rPr>
        <w:t xml:space="preserve"> en az 55 puan almış olmak ya da eşdeğerliliği Yükseköğretim Kurulu’nca kabul</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edilen</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bir</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sınavdan</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(KPDS,</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TOEFL,</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CEFLE,</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ZDF vb.)</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bu</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puana</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muadil</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bir</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puan</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almış</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olmak</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şartı</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aranır.</w:t>
      </w:r>
    </w:p>
    <w:p w14:paraId="29AA8346" w14:textId="77777777" w:rsidR="0099450E" w:rsidRPr="00CE6323" w:rsidRDefault="0099450E" w:rsidP="00E04F85">
      <w:pPr>
        <w:pStyle w:val="ListeParagraf"/>
        <w:numPr>
          <w:ilvl w:val="0"/>
          <w:numId w:val="10"/>
        </w:numPr>
        <w:tabs>
          <w:tab w:val="left" w:pos="363"/>
        </w:tabs>
        <w:spacing w:before="3"/>
        <w:ind w:right="121" w:firstLine="0"/>
        <w:rPr>
          <w:rFonts w:ascii="Verdana" w:hAnsi="Verdana" w:cs="Verdana"/>
          <w:sz w:val="18"/>
          <w:szCs w:val="18"/>
          <w:lang w:val="tr-TR"/>
        </w:rPr>
      </w:pPr>
      <w:r w:rsidRPr="00CE6323">
        <w:rPr>
          <w:rFonts w:ascii="Verdana" w:hAnsi="Verdana" w:cs="Verdana"/>
          <w:sz w:val="18"/>
          <w:szCs w:val="18"/>
          <w:lang w:val="tr-TR"/>
        </w:rPr>
        <w:t xml:space="preserve">Yabancı uyruklu öğrenci başvuruları her yarıyıl için, başvuru takviminde belirlenen süre içerisinde alınır. Kayıtlar her yıl Enstitü Akademik Takvimi’nde belirlenen kayıt süresi içerisinde diğer öğrenci kayıtları ile aynı tarihte yapılır. Adaylar, aşağıda belirtilen belgeleri süresi içinde </w:t>
      </w:r>
      <w:proofErr w:type="spellStart"/>
      <w:r w:rsidRPr="00CE6323">
        <w:rPr>
          <w:rFonts w:ascii="Verdana" w:hAnsi="Verdana" w:cs="Verdana"/>
          <w:sz w:val="18"/>
          <w:szCs w:val="18"/>
          <w:lang w:val="tr-TR"/>
        </w:rPr>
        <w:t>Enstitü’ye</w:t>
      </w:r>
      <w:proofErr w:type="spellEnd"/>
      <w:r w:rsidRPr="00CE6323">
        <w:rPr>
          <w:rFonts w:ascii="Verdana" w:hAnsi="Verdana" w:cs="Verdana"/>
          <w:sz w:val="18"/>
          <w:szCs w:val="18"/>
          <w:lang w:val="tr-TR"/>
        </w:rPr>
        <w:t xml:space="preserve"> vererek kesin kayıtlarını yaptırırlar. Başvuru sırasında sureti, kesin kayıt esnasında aslı veya onaylı sureti verilmesi gerekli</w:t>
      </w:r>
      <w:r w:rsidRPr="00CE6323">
        <w:rPr>
          <w:rFonts w:ascii="Verdana" w:hAnsi="Verdana" w:cs="Verdana"/>
          <w:spacing w:val="-23"/>
          <w:sz w:val="18"/>
          <w:szCs w:val="18"/>
          <w:lang w:val="tr-TR"/>
        </w:rPr>
        <w:t xml:space="preserve"> </w:t>
      </w:r>
      <w:r w:rsidRPr="00CE6323">
        <w:rPr>
          <w:rFonts w:ascii="Verdana" w:hAnsi="Verdana" w:cs="Verdana"/>
          <w:sz w:val="18"/>
          <w:szCs w:val="18"/>
          <w:lang w:val="tr-TR"/>
        </w:rPr>
        <w:t>evraklar:</w:t>
      </w:r>
    </w:p>
    <w:p w14:paraId="0D7AEEDF" w14:textId="77777777" w:rsidR="0099450E" w:rsidRPr="00CE6323" w:rsidRDefault="0099450E" w:rsidP="00E04F85">
      <w:pPr>
        <w:pStyle w:val="ListeParagraf"/>
        <w:numPr>
          <w:ilvl w:val="0"/>
          <w:numId w:val="9"/>
        </w:numPr>
        <w:tabs>
          <w:tab w:val="left" w:pos="305"/>
        </w:tabs>
        <w:spacing w:before="3"/>
        <w:ind w:firstLine="0"/>
        <w:rPr>
          <w:rFonts w:ascii="Verdana" w:hAnsi="Verdana" w:cs="Verdana"/>
          <w:sz w:val="18"/>
          <w:szCs w:val="18"/>
          <w:lang w:val="tr-TR"/>
        </w:rPr>
      </w:pPr>
      <w:r w:rsidRPr="00CE6323">
        <w:rPr>
          <w:rFonts w:ascii="Verdana" w:hAnsi="Verdana" w:cs="Verdana"/>
          <w:sz w:val="18"/>
          <w:szCs w:val="18"/>
          <w:lang w:val="tr-TR"/>
        </w:rPr>
        <w:t>Diploma ya da Mezuniyet Belgesi (tercüme</w:t>
      </w:r>
      <w:r w:rsidRPr="00CE6323">
        <w:rPr>
          <w:rFonts w:ascii="Verdana" w:hAnsi="Verdana" w:cs="Verdana"/>
          <w:spacing w:val="-33"/>
          <w:sz w:val="18"/>
          <w:szCs w:val="18"/>
          <w:lang w:val="tr-TR"/>
        </w:rPr>
        <w:t xml:space="preserve"> </w:t>
      </w:r>
      <w:r w:rsidRPr="00CE6323">
        <w:rPr>
          <w:rFonts w:ascii="Verdana" w:hAnsi="Verdana" w:cs="Verdana"/>
          <w:sz w:val="18"/>
          <w:szCs w:val="18"/>
          <w:lang w:val="tr-TR"/>
        </w:rPr>
        <w:t xml:space="preserve">edilmiş) </w:t>
      </w:r>
    </w:p>
    <w:p w14:paraId="402A9DB4" w14:textId="77777777" w:rsidR="0099450E" w:rsidRPr="00CE6323" w:rsidRDefault="0099450E" w:rsidP="00E04F85">
      <w:pPr>
        <w:pStyle w:val="ListeParagraf"/>
        <w:numPr>
          <w:ilvl w:val="0"/>
          <w:numId w:val="9"/>
        </w:numPr>
        <w:tabs>
          <w:tab w:val="left" w:pos="305"/>
        </w:tabs>
        <w:spacing w:before="3"/>
        <w:ind w:firstLine="0"/>
        <w:rPr>
          <w:rFonts w:ascii="Verdana" w:hAnsi="Verdana" w:cs="Verdana"/>
          <w:sz w:val="18"/>
          <w:szCs w:val="18"/>
          <w:lang w:val="tr-TR"/>
        </w:rPr>
      </w:pPr>
      <w:r w:rsidRPr="00CE6323">
        <w:rPr>
          <w:rFonts w:ascii="Verdana" w:hAnsi="Verdana" w:cs="Verdana"/>
          <w:sz w:val="18"/>
          <w:szCs w:val="18"/>
          <w:lang w:val="tr-TR"/>
        </w:rPr>
        <w:t>Denklik</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Belgesi</w:t>
      </w:r>
    </w:p>
    <w:p w14:paraId="3DF0E12D" w14:textId="77777777" w:rsidR="0099450E" w:rsidRPr="00CE6323" w:rsidRDefault="0099450E" w:rsidP="00E04F85">
      <w:pPr>
        <w:pStyle w:val="ListeParagraf"/>
        <w:numPr>
          <w:ilvl w:val="0"/>
          <w:numId w:val="9"/>
        </w:numPr>
        <w:tabs>
          <w:tab w:val="left" w:pos="298"/>
        </w:tabs>
        <w:spacing w:before="0"/>
        <w:ind w:right="-25" w:firstLine="0"/>
        <w:jc w:val="left"/>
        <w:rPr>
          <w:rFonts w:ascii="Verdana" w:hAnsi="Verdana" w:cs="Verdana"/>
          <w:sz w:val="18"/>
          <w:szCs w:val="18"/>
          <w:lang w:val="tr-TR"/>
        </w:rPr>
      </w:pPr>
      <w:r w:rsidRPr="00CE6323">
        <w:rPr>
          <w:rFonts w:ascii="Verdana" w:hAnsi="Verdana" w:cs="Verdana"/>
          <w:sz w:val="18"/>
          <w:szCs w:val="18"/>
          <w:lang w:val="tr-TR"/>
        </w:rPr>
        <w:t xml:space="preserve">Not Döküm Belgesi (Transkript) (tercüme edilmiş) </w:t>
      </w:r>
    </w:p>
    <w:p w14:paraId="5CFB4C92" w14:textId="3F818EE5" w:rsidR="0099450E" w:rsidRPr="00CE6323" w:rsidRDefault="00CE6323" w:rsidP="00E04F85">
      <w:pPr>
        <w:pStyle w:val="ListeParagraf"/>
        <w:tabs>
          <w:tab w:val="left" w:pos="298"/>
        </w:tabs>
        <w:spacing w:before="0"/>
        <w:ind w:left="304" w:right="-25"/>
        <w:jc w:val="left"/>
        <w:rPr>
          <w:rFonts w:ascii="Verdana" w:hAnsi="Verdana" w:cs="Verdana"/>
          <w:sz w:val="18"/>
          <w:szCs w:val="18"/>
          <w:lang w:val="tr-TR"/>
        </w:rPr>
      </w:pPr>
      <w:r w:rsidRPr="00CE6323">
        <w:rPr>
          <w:rFonts w:ascii="Verdana" w:hAnsi="Verdana" w:cs="Verdana"/>
          <w:sz w:val="15"/>
          <w:szCs w:val="15"/>
          <w:lang w:val="tr-TR"/>
        </w:rPr>
        <w:t>ç)</w:t>
      </w:r>
      <w:r>
        <w:rPr>
          <w:rFonts w:ascii="Verdana" w:hAnsi="Verdana" w:cs="Verdana"/>
          <w:sz w:val="18"/>
          <w:szCs w:val="18"/>
          <w:lang w:val="tr-TR"/>
        </w:rPr>
        <w:t xml:space="preserve">    </w:t>
      </w:r>
      <w:r w:rsidR="0099450E" w:rsidRPr="00CE6323">
        <w:rPr>
          <w:rFonts w:ascii="Verdana" w:hAnsi="Verdana" w:cs="Verdana"/>
          <w:sz w:val="18"/>
          <w:szCs w:val="18"/>
          <w:lang w:val="tr-TR"/>
        </w:rPr>
        <w:t xml:space="preserve">Öğrenim </w:t>
      </w:r>
      <w:proofErr w:type="spellStart"/>
      <w:r w:rsidR="0099450E" w:rsidRPr="00CE6323">
        <w:rPr>
          <w:rFonts w:ascii="Verdana" w:hAnsi="Verdana" w:cs="Verdana"/>
          <w:sz w:val="18"/>
          <w:szCs w:val="18"/>
          <w:lang w:val="tr-TR"/>
        </w:rPr>
        <w:t>Meşruhatlı</w:t>
      </w:r>
      <w:proofErr w:type="spellEnd"/>
      <w:r w:rsidR="0099450E" w:rsidRPr="00CE6323">
        <w:rPr>
          <w:rFonts w:ascii="Verdana" w:hAnsi="Verdana" w:cs="Verdana"/>
          <w:sz w:val="18"/>
          <w:szCs w:val="18"/>
          <w:lang w:val="tr-TR"/>
        </w:rPr>
        <w:t xml:space="preserve"> Giriş Vizeli Pasaport Örneği</w:t>
      </w:r>
    </w:p>
    <w:p w14:paraId="2FB552FC" w14:textId="77777777" w:rsidR="0099450E" w:rsidRPr="00CE6323" w:rsidRDefault="0099450E" w:rsidP="00E04F85">
      <w:pPr>
        <w:pStyle w:val="ListeParagraf"/>
        <w:numPr>
          <w:ilvl w:val="0"/>
          <w:numId w:val="9"/>
        </w:numPr>
        <w:tabs>
          <w:tab w:val="left" w:pos="298"/>
        </w:tabs>
        <w:spacing w:before="0"/>
        <w:ind w:right="-25" w:firstLine="0"/>
        <w:jc w:val="left"/>
        <w:rPr>
          <w:rFonts w:ascii="Verdana" w:hAnsi="Verdana" w:cs="Verdana"/>
          <w:sz w:val="18"/>
          <w:szCs w:val="18"/>
          <w:lang w:val="tr-TR"/>
        </w:rPr>
      </w:pPr>
      <w:r w:rsidRPr="00CE6323">
        <w:rPr>
          <w:rFonts w:ascii="Verdana" w:hAnsi="Verdana" w:cs="Verdana"/>
          <w:sz w:val="18"/>
          <w:szCs w:val="18"/>
          <w:lang w:val="tr-TR"/>
        </w:rPr>
        <w:t>Yabancı Dil Puanı (Doktora Programları adayları</w:t>
      </w:r>
      <w:r w:rsidRPr="00CE6323">
        <w:rPr>
          <w:rFonts w:ascii="Verdana" w:hAnsi="Verdana" w:cs="Verdana"/>
          <w:spacing w:val="-33"/>
          <w:sz w:val="18"/>
          <w:szCs w:val="18"/>
          <w:lang w:val="tr-TR"/>
        </w:rPr>
        <w:t xml:space="preserve"> </w:t>
      </w:r>
      <w:r w:rsidRPr="00CE6323">
        <w:rPr>
          <w:rFonts w:ascii="Verdana" w:hAnsi="Verdana" w:cs="Verdana"/>
          <w:sz w:val="18"/>
          <w:szCs w:val="18"/>
          <w:lang w:val="tr-TR"/>
        </w:rPr>
        <w:t>için)</w:t>
      </w:r>
    </w:p>
    <w:p w14:paraId="5A3D4E22" w14:textId="77777777" w:rsidR="0099450E" w:rsidRPr="00CE6323" w:rsidRDefault="0099450E" w:rsidP="00E04F85">
      <w:pPr>
        <w:pStyle w:val="ListeParagraf"/>
        <w:numPr>
          <w:ilvl w:val="0"/>
          <w:numId w:val="9"/>
        </w:numPr>
        <w:tabs>
          <w:tab w:val="left" w:pos="298"/>
        </w:tabs>
        <w:spacing w:before="0"/>
        <w:ind w:right="-25" w:firstLine="0"/>
        <w:jc w:val="left"/>
        <w:rPr>
          <w:rFonts w:ascii="Verdana" w:hAnsi="Verdana" w:cs="Verdana"/>
          <w:sz w:val="18"/>
          <w:szCs w:val="18"/>
          <w:lang w:val="tr-TR"/>
        </w:rPr>
      </w:pPr>
      <w:r w:rsidRPr="00CE6323">
        <w:rPr>
          <w:rFonts w:ascii="Verdana" w:hAnsi="Verdana" w:cs="Verdana"/>
          <w:sz w:val="18"/>
          <w:szCs w:val="18"/>
          <w:lang w:val="tr-TR"/>
        </w:rPr>
        <w:t>Türkçe yeterlik belgesi</w:t>
      </w:r>
      <w:r w:rsidRPr="00CE6323">
        <w:rPr>
          <w:rFonts w:ascii="Verdana" w:hAnsi="Verdana" w:cs="Verdana"/>
          <w:spacing w:val="-19"/>
          <w:sz w:val="18"/>
          <w:szCs w:val="18"/>
          <w:lang w:val="tr-TR"/>
        </w:rPr>
        <w:t xml:space="preserve"> </w:t>
      </w:r>
      <w:r w:rsidRPr="00CE6323">
        <w:rPr>
          <w:rFonts w:ascii="Verdana" w:hAnsi="Verdana" w:cs="Verdana"/>
          <w:sz w:val="18"/>
          <w:szCs w:val="18"/>
          <w:lang w:val="tr-TR"/>
        </w:rPr>
        <w:t>(varsa)</w:t>
      </w:r>
    </w:p>
    <w:p w14:paraId="7CEB5E37" w14:textId="77777777" w:rsidR="0099450E" w:rsidRPr="00CE6323" w:rsidRDefault="0099450E" w:rsidP="00E04F85">
      <w:pPr>
        <w:pStyle w:val="ListeParagraf"/>
        <w:numPr>
          <w:ilvl w:val="0"/>
          <w:numId w:val="10"/>
        </w:numPr>
        <w:tabs>
          <w:tab w:val="left" w:pos="363"/>
        </w:tabs>
        <w:spacing w:before="3"/>
        <w:ind w:right="121" w:firstLine="0"/>
        <w:rPr>
          <w:rFonts w:ascii="Verdana" w:hAnsi="Verdana" w:cs="Verdana"/>
          <w:sz w:val="18"/>
          <w:szCs w:val="18"/>
          <w:lang w:val="tr-TR"/>
        </w:rPr>
      </w:pPr>
      <w:r w:rsidRPr="00CE6323">
        <w:rPr>
          <w:rFonts w:ascii="Verdana" w:hAnsi="Verdana" w:cs="Verdana"/>
          <w:sz w:val="18"/>
          <w:szCs w:val="18"/>
          <w:lang w:val="tr-TR"/>
        </w:rPr>
        <w:t xml:space="preserve">Kayıtları alınan adayların, Türkçe yeterlik belgeleri yoksa, ilgili EABD/EASD Başkanlığı tarafından lisansüstü programı yürütebilecekleri düzeyde Türkçe ve bilimsel yeterliğe sahip olup olmadıkları değerlendirilir. Türkçe açısından yetersiz olmaları durumunda EABD/EASD başkanlığının enstitüye </w:t>
      </w:r>
      <w:r w:rsidRPr="00CE6323">
        <w:rPr>
          <w:rFonts w:ascii="Verdana" w:hAnsi="Verdana" w:cs="Verdana"/>
          <w:sz w:val="18"/>
          <w:szCs w:val="18"/>
          <w:lang w:val="tr-TR"/>
        </w:rPr>
        <w:lastRenderedPageBreak/>
        <w:t>bildirdiği görüş doğrultusunda EYK kararı ile herhangi bir “</w:t>
      </w:r>
      <w:proofErr w:type="spellStart"/>
      <w:r w:rsidRPr="00CE6323">
        <w:rPr>
          <w:rFonts w:ascii="Verdana" w:hAnsi="Verdana" w:cs="Verdana"/>
          <w:sz w:val="18"/>
          <w:szCs w:val="18"/>
          <w:lang w:val="tr-TR"/>
        </w:rPr>
        <w:t>TÖMER”e</w:t>
      </w:r>
      <w:proofErr w:type="spellEnd"/>
      <w:r w:rsidRPr="00CE6323">
        <w:rPr>
          <w:rFonts w:ascii="Verdana" w:hAnsi="Verdana" w:cs="Verdana"/>
          <w:sz w:val="18"/>
          <w:szCs w:val="18"/>
          <w:lang w:val="tr-TR"/>
        </w:rPr>
        <w:t xml:space="preserve"> gönderilirler. TÖMER’e gönderilen öğrenci bir yıl izinli sayılır. Türkçe eğitim veren lise veya herhangi bir yükseköğretim kurumu mezunu öğrencilerin Türkçe düzeyi yeterli kabul</w:t>
      </w:r>
      <w:r w:rsidRPr="00CE6323">
        <w:rPr>
          <w:rFonts w:ascii="Verdana" w:hAnsi="Verdana" w:cs="Verdana"/>
          <w:spacing w:val="-23"/>
          <w:sz w:val="18"/>
          <w:szCs w:val="18"/>
          <w:lang w:val="tr-TR"/>
        </w:rPr>
        <w:t xml:space="preserve"> </w:t>
      </w:r>
      <w:r w:rsidRPr="00CE6323">
        <w:rPr>
          <w:rFonts w:ascii="Verdana" w:hAnsi="Verdana" w:cs="Verdana"/>
          <w:sz w:val="18"/>
          <w:szCs w:val="18"/>
          <w:lang w:val="tr-TR"/>
        </w:rPr>
        <w:t>edilir.</w:t>
      </w:r>
    </w:p>
    <w:p w14:paraId="6C8A6B73" w14:textId="77777777" w:rsidR="0099450E" w:rsidRPr="00CE6323" w:rsidRDefault="0099450E" w:rsidP="00B12DAB">
      <w:pPr>
        <w:pStyle w:val="ListeParagraf"/>
        <w:numPr>
          <w:ilvl w:val="0"/>
          <w:numId w:val="10"/>
        </w:numPr>
        <w:tabs>
          <w:tab w:val="left" w:pos="363"/>
        </w:tabs>
        <w:spacing w:before="3"/>
        <w:ind w:right="121" w:firstLine="0"/>
        <w:rPr>
          <w:rFonts w:ascii="Verdana" w:hAnsi="Verdana" w:cs="Verdana"/>
          <w:sz w:val="18"/>
          <w:szCs w:val="18"/>
          <w:lang w:val="tr-TR"/>
        </w:rPr>
      </w:pPr>
      <w:r w:rsidRPr="00CE6323">
        <w:rPr>
          <w:rFonts w:ascii="Verdana" w:hAnsi="Verdana" w:cs="Verdana"/>
          <w:sz w:val="18"/>
          <w:szCs w:val="18"/>
          <w:lang w:val="tr-TR"/>
        </w:rPr>
        <w:t xml:space="preserve">Kayıt olan yabancı uyruklu öğrencilerin ilgili EABD/EASD başkanlığınca lisansüstü programı yürütebilecekleri düzeyde bilimsel yeterliğe sahip olup olmadıkları değerlendirilir. Bilimsel açıdan yetersiz olmaları durumunda EABD/EASD başkanlığının enstitüye bildirdiği görüş doğrultusunda EYK kararı ile “Bilimsel Hazırlık </w:t>
      </w:r>
      <w:proofErr w:type="spellStart"/>
      <w:r w:rsidRPr="00CE6323">
        <w:rPr>
          <w:rFonts w:ascii="Verdana" w:hAnsi="Verdana" w:cs="Verdana"/>
          <w:sz w:val="18"/>
          <w:szCs w:val="18"/>
          <w:lang w:val="tr-TR"/>
        </w:rPr>
        <w:t>Programı”na</w:t>
      </w:r>
      <w:proofErr w:type="spellEnd"/>
      <w:r w:rsidRPr="00CE6323">
        <w:rPr>
          <w:rFonts w:ascii="Verdana" w:hAnsi="Verdana" w:cs="Verdana"/>
          <w:sz w:val="18"/>
          <w:szCs w:val="18"/>
          <w:lang w:val="tr-TR"/>
        </w:rPr>
        <w:t xml:space="preserve"> alınırlar. Bilimsel Hazırlık programı uygulamalarında, Yalova Üniversitesi Lisansüstü Eğitim ve Öğretim Uygulama </w:t>
      </w:r>
      <w:proofErr w:type="spellStart"/>
      <w:r w:rsidRPr="00CE6323">
        <w:rPr>
          <w:rFonts w:ascii="Verdana" w:hAnsi="Verdana" w:cs="Verdana"/>
          <w:sz w:val="18"/>
          <w:szCs w:val="18"/>
          <w:lang w:val="tr-TR"/>
        </w:rPr>
        <w:t>Esasları’nın</w:t>
      </w:r>
      <w:proofErr w:type="spellEnd"/>
      <w:r w:rsidRPr="00CE6323">
        <w:rPr>
          <w:rFonts w:ascii="Verdana" w:hAnsi="Verdana" w:cs="Verdana"/>
          <w:sz w:val="18"/>
          <w:szCs w:val="18"/>
          <w:lang w:val="tr-TR"/>
        </w:rPr>
        <w:t xml:space="preserve"> 5. Maddesi geçerlidir. Bilimsel Hazırlık Programında başarılı olan öğrenciler</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lisansüstü</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programdan</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ders</w:t>
      </w:r>
      <w:r w:rsidRPr="00CE6323">
        <w:rPr>
          <w:rFonts w:ascii="Verdana" w:hAnsi="Verdana" w:cs="Verdana"/>
          <w:spacing w:val="-2"/>
          <w:sz w:val="18"/>
          <w:szCs w:val="18"/>
          <w:lang w:val="tr-TR"/>
        </w:rPr>
        <w:t xml:space="preserve"> </w:t>
      </w:r>
      <w:r w:rsidRPr="00CE6323">
        <w:rPr>
          <w:rFonts w:ascii="Verdana" w:hAnsi="Verdana" w:cs="Verdana"/>
          <w:sz w:val="18"/>
          <w:szCs w:val="18"/>
          <w:lang w:val="tr-TR"/>
        </w:rPr>
        <w:t>almaya</w:t>
      </w:r>
      <w:r w:rsidRPr="00CE6323">
        <w:rPr>
          <w:rFonts w:ascii="Verdana" w:hAnsi="Verdana" w:cs="Verdana"/>
          <w:spacing w:val="-23"/>
          <w:sz w:val="18"/>
          <w:szCs w:val="18"/>
          <w:lang w:val="tr-TR"/>
        </w:rPr>
        <w:t xml:space="preserve"> </w:t>
      </w:r>
      <w:r w:rsidRPr="00CE6323">
        <w:rPr>
          <w:rFonts w:ascii="Verdana" w:hAnsi="Verdana" w:cs="Verdana"/>
          <w:sz w:val="18"/>
          <w:szCs w:val="18"/>
          <w:lang w:val="tr-TR"/>
        </w:rPr>
        <w:t>başlar.</w:t>
      </w:r>
    </w:p>
    <w:p w14:paraId="15490434" w14:textId="77777777" w:rsidR="0099450E" w:rsidRPr="00CE6323" w:rsidRDefault="0099450E" w:rsidP="00E04F85">
      <w:pPr>
        <w:pStyle w:val="ListeParagraf"/>
        <w:numPr>
          <w:ilvl w:val="0"/>
          <w:numId w:val="10"/>
        </w:numPr>
        <w:tabs>
          <w:tab w:val="left" w:pos="377"/>
        </w:tabs>
        <w:spacing w:before="3"/>
        <w:ind w:right="471" w:firstLine="0"/>
        <w:jc w:val="left"/>
        <w:rPr>
          <w:rFonts w:ascii="Verdana" w:hAnsi="Verdana" w:cs="Verdana"/>
          <w:sz w:val="18"/>
          <w:szCs w:val="18"/>
          <w:lang w:val="tr-TR"/>
        </w:rPr>
      </w:pPr>
      <w:r w:rsidRPr="00CE6323">
        <w:rPr>
          <w:rFonts w:ascii="Verdana" w:hAnsi="Verdana" w:cs="Verdana"/>
          <w:sz w:val="18"/>
          <w:szCs w:val="18"/>
          <w:lang w:val="tr-TR"/>
        </w:rPr>
        <w:t>Yabancı uyruklu öğrenciler, eğitim öğretim ile ilgili konularda Yalova Üniversitesi Lisansüstü Eğitim ve Öğretim Yönetmeliği ile ilgili mevzuat</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Uygulama Esasları</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hükümlerine</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göre</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işlem</w:t>
      </w:r>
      <w:r w:rsidRPr="00CE6323">
        <w:rPr>
          <w:rFonts w:ascii="Verdana" w:hAnsi="Verdana" w:cs="Verdana"/>
          <w:spacing w:val="-25"/>
          <w:sz w:val="18"/>
          <w:szCs w:val="18"/>
          <w:lang w:val="tr-TR"/>
        </w:rPr>
        <w:t xml:space="preserve"> </w:t>
      </w:r>
      <w:r w:rsidRPr="00CE6323">
        <w:rPr>
          <w:rFonts w:ascii="Verdana" w:hAnsi="Verdana" w:cs="Verdana"/>
          <w:sz w:val="18"/>
          <w:szCs w:val="18"/>
          <w:lang w:val="tr-TR"/>
        </w:rPr>
        <w:t>görürler.</w:t>
      </w:r>
    </w:p>
    <w:p w14:paraId="2D33083F" w14:textId="77777777" w:rsidR="0099450E" w:rsidRPr="00CE6323" w:rsidRDefault="0099450E" w:rsidP="00E04F85">
      <w:pPr>
        <w:pStyle w:val="ListeParagraf"/>
        <w:numPr>
          <w:ilvl w:val="0"/>
          <w:numId w:val="10"/>
        </w:numPr>
        <w:tabs>
          <w:tab w:val="left" w:pos="471"/>
        </w:tabs>
        <w:ind w:right="501" w:firstLine="0"/>
        <w:jc w:val="left"/>
        <w:rPr>
          <w:rFonts w:ascii="Verdana" w:hAnsi="Verdana" w:cs="Verdana"/>
          <w:sz w:val="18"/>
          <w:szCs w:val="18"/>
          <w:lang w:val="tr-TR"/>
        </w:rPr>
      </w:pPr>
      <w:r w:rsidRPr="00CE6323">
        <w:rPr>
          <w:rFonts w:ascii="Verdana" w:hAnsi="Verdana" w:cs="Verdana"/>
          <w:sz w:val="18"/>
          <w:szCs w:val="18"/>
          <w:lang w:val="tr-TR"/>
        </w:rPr>
        <w:t>Hükümet bursu ile başvuran adaylar, ilgili Anabilim/Anasanat Dalı Başkanlığı’nın görüşü ve Enstitü Yönetim Kurulu’nun kararı ile uygun programa</w:t>
      </w:r>
      <w:r w:rsidRPr="00CE6323">
        <w:rPr>
          <w:rFonts w:ascii="Verdana" w:hAnsi="Verdana" w:cs="Verdana"/>
          <w:spacing w:val="-14"/>
          <w:sz w:val="18"/>
          <w:szCs w:val="18"/>
          <w:lang w:val="tr-TR"/>
        </w:rPr>
        <w:t xml:space="preserve"> </w:t>
      </w:r>
      <w:r w:rsidRPr="00CE6323">
        <w:rPr>
          <w:rFonts w:ascii="Verdana" w:hAnsi="Verdana" w:cs="Verdana"/>
          <w:sz w:val="18"/>
          <w:szCs w:val="18"/>
          <w:lang w:val="tr-TR"/>
        </w:rPr>
        <w:t>yerleştirilir.</w:t>
      </w:r>
    </w:p>
    <w:p w14:paraId="19D02C0F" w14:textId="77777777" w:rsidR="0099450E" w:rsidRPr="00CE6323" w:rsidRDefault="0099450E" w:rsidP="00E04F85">
      <w:pPr>
        <w:pStyle w:val="GvdeMetni"/>
        <w:ind w:left="0"/>
        <w:jc w:val="left"/>
        <w:rPr>
          <w:rFonts w:ascii="Verdana" w:hAnsi="Verdana" w:cs="Verdana"/>
          <w:sz w:val="18"/>
          <w:szCs w:val="18"/>
          <w:lang w:val="tr-TR"/>
        </w:rPr>
      </w:pPr>
    </w:p>
    <w:p w14:paraId="623706C0" w14:textId="77777777" w:rsidR="0099450E" w:rsidRPr="00CE6323" w:rsidRDefault="0099450E" w:rsidP="00E04F85">
      <w:pPr>
        <w:pStyle w:val="Balk4"/>
        <w:jc w:val="both"/>
        <w:rPr>
          <w:rFonts w:ascii="Verdana" w:hAnsi="Verdana" w:cs="Verdana"/>
          <w:sz w:val="18"/>
          <w:szCs w:val="18"/>
          <w:u w:val="single"/>
          <w:lang w:val="tr-TR"/>
        </w:rPr>
      </w:pPr>
      <w:r w:rsidRPr="00CE6323">
        <w:rPr>
          <w:rFonts w:ascii="Verdana" w:hAnsi="Verdana" w:cs="Verdana"/>
          <w:sz w:val="18"/>
          <w:szCs w:val="18"/>
          <w:u w:val="single"/>
          <w:lang w:val="tr-TR"/>
        </w:rPr>
        <w:t>Yatay Geçiş Yoluyla Öğrenci Kabulü</w:t>
      </w:r>
    </w:p>
    <w:p w14:paraId="740AE2A4" w14:textId="77777777" w:rsidR="0099450E" w:rsidRPr="00CE6323" w:rsidRDefault="0099450E" w:rsidP="00E04F85">
      <w:pPr>
        <w:pStyle w:val="Balk4"/>
        <w:jc w:val="both"/>
        <w:rPr>
          <w:rFonts w:ascii="Verdana" w:hAnsi="Verdana" w:cs="Verdana"/>
          <w:b w:val="0"/>
          <w:bCs w:val="0"/>
          <w:sz w:val="18"/>
          <w:szCs w:val="18"/>
          <w:lang w:val="tr-TR"/>
        </w:rPr>
      </w:pPr>
    </w:p>
    <w:p w14:paraId="60A5A72F" w14:textId="77777777" w:rsidR="0099450E" w:rsidRPr="00CE6323" w:rsidRDefault="0099450E" w:rsidP="00E04F85">
      <w:pPr>
        <w:pStyle w:val="ListeParagraf"/>
        <w:numPr>
          <w:ilvl w:val="0"/>
          <w:numId w:val="8"/>
        </w:numPr>
        <w:tabs>
          <w:tab w:val="left" w:pos="358"/>
        </w:tabs>
        <w:spacing w:before="32"/>
        <w:ind w:firstLine="0"/>
        <w:rPr>
          <w:rFonts w:ascii="Verdana" w:hAnsi="Verdana" w:cs="Verdana"/>
          <w:sz w:val="18"/>
          <w:szCs w:val="18"/>
          <w:lang w:val="tr-TR"/>
        </w:rPr>
      </w:pPr>
      <w:r w:rsidRPr="00CE6323">
        <w:rPr>
          <w:rFonts w:ascii="Verdana" w:hAnsi="Verdana" w:cs="Verdana"/>
          <w:sz w:val="18"/>
          <w:szCs w:val="18"/>
          <w:lang w:val="tr-TR"/>
        </w:rPr>
        <w:t>Yatay</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geçiş</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başvuruları</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Akademik</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Takvimde</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belirtilen</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kayıt</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süresinden</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en</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az</w:t>
      </w:r>
      <w:r w:rsidRPr="00CE6323">
        <w:rPr>
          <w:rFonts w:ascii="Verdana" w:hAnsi="Verdana" w:cs="Verdana"/>
          <w:spacing w:val="-8"/>
          <w:sz w:val="18"/>
          <w:szCs w:val="18"/>
          <w:lang w:val="tr-TR"/>
        </w:rPr>
        <w:t xml:space="preserve"> </w:t>
      </w:r>
      <w:proofErr w:type="spellStart"/>
      <w:r w:rsidRPr="00CE6323">
        <w:rPr>
          <w:rFonts w:ascii="Verdana" w:hAnsi="Verdana" w:cs="Verdana"/>
          <w:sz w:val="18"/>
          <w:szCs w:val="18"/>
          <w:lang w:val="tr-TR"/>
        </w:rPr>
        <w:t>onbeş</w:t>
      </w:r>
      <w:proofErr w:type="spellEnd"/>
      <w:r w:rsidRPr="00CE6323">
        <w:rPr>
          <w:rFonts w:ascii="Verdana" w:hAnsi="Verdana" w:cs="Verdana"/>
          <w:spacing w:val="-6"/>
          <w:sz w:val="18"/>
          <w:szCs w:val="18"/>
          <w:lang w:val="tr-TR"/>
        </w:rPr>
        <w:t xml:space="preserve"> </w:t>
      </w:r>
      <w:r w:rsidRPr="00CE6323">
        <w:rPr>
          <w:rFonts w:ascii="Verdana" w:hAnsi="Verdana" w:cs="Verdana"/>
          <w:sz w:val="18"/>
          <w:szCs w:val="18"/>
          <w:lang w:val="tr-TR"/>
        </w:rPr>
        <w:t>gün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önce</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olmalıdır.</w:t>
      </w:r>
    </w:p>
    <w:p w14:paraId="4E0BAEC8" w14:textId="77777777" w:rsidR="0099450E" w:rsidRPr="00CE6323" w:rsidRDefault="0099450E" w:rsidP="00E04F85">
      <w:pPr>
        <w:pStyle w:val="ListeParagraf"/>
        <w:numPr>
          <w:ilvl w:val="0"/>
          <w:numId w:val="8"/>
        </w:numPr>
        <w:tabs>
          <w:tab w:val="left" w:pos="370"/>
        </w:tabs>
        <w:spacing w:before="0"/>
        <w:ind w:right="117" w:firstLine="0"/>
        <w:rPr>
          <w:rFonts w:ascii="Verdana" w:hAnsi="Verdana" w:cs="Verdana"/>
          <w:sz w:val="18"/>
          <w:szCs w:val="18"/>
          <w:lang w:val="tr-TR"/>
        </w:rPr>
      </w:pPr>
      <w:r w:rsidRPr="00CE6323">
        <w:rPr>
          <w:rFonts w:ascii="Verdana" w:hAnsi="Verdana" w:cs="Verdana"/>
          <w:sz w:val="18"/>
          <w:szCs w:val="18"/>
          <w:lang w:val="tr-TR"/>
        </w:rPr>
        <w:t>Yalova Üniversitesi içerisindeki başka bir EABD/</w:t>
      </w:r>
      <w:proofErr w:type="spellStart"/>
      <w:r w:rsidRPr="00CE6323">
        <w:rPr>
          <w:rFonts w:ascii="Verdana" w:hAnsi="Verdana" w:cs="Verdana"/>
          <w:sz w:val="18"/>
          <w:szCs w:val="18"/>
          <w:lang w:val="tr-TR"/>
        </w:rPr>
        <w:t>EASD’da</w:t>
      </w:r>
      <w:proofErr w:type="spellEnd"/>
      <w:r w:rsidRPr="00CE6323">
        <w:rPr>
          <w:rFonts w:ascii="Verdana" w:hAnsi="Verdana" w:cs="Verdana"/>
          <w:sz w:val="18"/>
          <w:szCs w:val="18"/>
          <w:lang w:val="tr-TR"/>
        </w:rPr>
        <w:t xml:space="preserve"> veya başka bir yükseköğretim kurumunun eşdeğer eğitim veren lisansüstü programında; en az bir yarıyılı başarı ile tamamlamış ve genel not ortalaması Yüksek Lisans ve Doktora için en az 3.00 olan öğrenciler, Enstitü Anabilim/Anasanat Dalı Başkanlığı’nın önerisi ve Enstitü Yönetim Kurulu kararı ile Yalova Üniversitesi’nde yürütülen Yüksek Lisans</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Doktora</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programlarına</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aşağıda</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belirtilen</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koşullarla</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yatay</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geçiş</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yolu</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ile</w:t>
      </w:r>
      <w:r w:rsidRPr="00CE6323">
        <w:rPr>
          <w:rFonts w:ascii="Verdana" w:hAnsi="Verdana" w:cs="Verdana"/>
          <w:spacing w:val="-13"/>
          <w:sz w:val="18"/>
          <w:szCs w:val="18"/>
          <w:lang w:val="tr-TR"/>
        </w:rPr>
        <w:t xml:space="preserve"> </w:t>
      </w:r>
      <w:r w:rsidRPr="00CE6323">
        <w:rPr>
          <w:rFonts w:ascii="Verdana" w:hAnsi="Verdana" w:cs="Verdana"/>
          <w:sz w:val="18"/>
          <w:szCs w:val="18"/>
          <w:lang w:val="tr-TR"/>
        </w:rPr>
        <w:t>kabul</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edilebilirler:</w:t>
      </w:r>
    </w:p>
    <w:p w14:paraId="313D2066" w14:textId="77777777" w:rsidR="0099450E" w:rsidRPr="00CE6323" w:rsidRDefault="0099450E" w:rsidP="00E04F85">
      <w:pPr>
        <w:pStyle w:val="ListeParagraf"/>
        <w:numPr>
          <w:ilvl w:val="0"/>
          <w:numId w:val="7"/>
        </w:numPr>
        <w:tabs>
          <w:tab w:val="left" w:pos="305"/>
        </w:tabs>
        <w:spacing w:before="3"/>
        <w:ind w:firstLine="0"/>
        <w:rPr>
          <w:rFonts w:ascii="Verdana" w:hAnsi="Verdana" w:cs="Verdana"/>
          <w:sz w:val="18"/>
          <w:szCs w:val="18"/>
          <w:lang w:val="tr-TR"/>
        </w:rPr>
      </w:pPr>
      <w:r w:rsidRPr="00CE6323">
        <w:rPr>
          <w:rFonts w:ascii="Verdana" w:hAnsi="Verdana" w:cs="Verdana"/>
          <w:sz w:val="18"/>
          <w:szCs w:val="18"/>
          <w:lang w:val="tr-TR"/>
        </w:rPr>
        <w:t>Öğrencinin</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başarısız</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olduğu</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bir</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dersinin</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(devamsızlık</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sebebi</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de</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dâhil)</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bulunmaması</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(Kaydolduğu</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tüm</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dersleri</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başarmış</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olması)</w:t>
      </w:r>
      <w:r w:rsidR="0017442A" w:rsidRPr="00CE6323">
        <w:rPr>
          <w:rFonts w:ascii="Verdana" w:hAnsi="Verdana" w:cs="Verdana"/>
          <w:sz w:val="18"/>
          <w:szCs w:val="18"/>
          <w:lang w:val="tr-TR"/>
        </w:rPr>
        <w:t xml:space="preserve">, </w:t>
      </w:r>
    </w:p>
    <w:p w14:paraId="1110B88F" w14:textId="77777777" w:rsidR="0099450E" w:rsidRPr="00CE6323" w:rsidRDefault="0099450E" w:rsidP="00E04F85">
      <w:pPr>
        <w:pStyle w:val="ListeParagraf"/>
        <w:numPr>
          <w:ilvl w:val="0"/>
          <w:numId w:val="7"/>
        </w:numPr>
        <w:tabs>
          <w:tab w:val="left" w:pos="305"/>
        </w:tabs>
        <w:spacing w:before="0"/>
        <w:ind w:left="304" w:hanging="187"/>
        <w:rPr>
          <w:rFonts w:ascii="Verdana" w:hAnsi="Verdana" w:cs="Verdana"/>
          <w:sz w:val="18"/>
          <w:szCs w:val="18"/>
          <w:lang w:val="tr-TR"/>
        </w:rPr>
      </w:pPr>
      <w:r w:rsidRPr="00CE6323">
        <w:rPr>
          <w:rFonts w:ascii="Verdana" w:hAnsi="Verdana" w:cs="Verdana"/>
          <w:sz w:val="18"/>
          <w:szCs w:val="18"/>
          <w:lang w:val="tr-TR"/>
        </w:rPr>
        <w:t>Disiplin cezası almamış</w:t>
      </w:r>
      <w:r w:rsidRPr="00CE6323">
        <w:rPr>
          <w:rFonts w:ascii="Verdana" w:hAnsi="Verdana" w:cs="Verdana"/>
          <w:spacing w:val="-19"/>
          <w:sz w:val="18"/>
          <w:szCs w:val="18"/>
          <w:lang w:val="tr-TR"/>
        </w:rPr>
        <w:t xml:space="preserve"> </w:t>
      </w:r>
      <w:r w:rsidRPr="00CE6323">
        <w:rPr>
          <w:rFonts w:ascii="Verdana" w:hAnsi="Verdana" w:cs="Verdana"/>
          <w:sz w:val="18"/>
          <w:szCs w:val="18"/>
          <w:lang w:val="tr-TR"/>
        </w:rPr>
        <w:t>olması</w:t>
      </w:r>
      <w:r w:rsidR="0017442A" w:rsidRPr="00CE6323">
        <w:rPr>
          <w:rFonts w:ascii="Verdana" w:hAnsi="Verdana" w:cs="Verdana"/>
          <w:sz w:val="18"/>
          <w:szCs w:val="18"/>
          <w:lang w:val="tr-TR"/>
        </w:rPr>
        <w:t xml:space="preserve">, </w:t>
      </w:r>
    </w:p>
    <w:p w14:paraId="4984EEB6" w14:textId="77777777" w:rsidR="0099450E" w:rsidRPr="00CE6323" w:rsidRDefault="0099450E" w:rsidP="00E04F85">
      <w:pPr>
        <w:pStyle w:val="ListeParagraf"/>
        <w:numPr>
          <w:ilvl w:val="0"/>
          <w:numId w:val="7"/>
        </w:numPr>
        <w:tabs>
          <w:tab w:val="left" w:pos="315"/>
        </w:tabs>
        <w:ind w:right="122" w:firstLine="0"/>
        <w:rPr>
          <w:rFonts w:ascii="Verdana" w:hAnsi="Verdana" w:cs="Verdana"/>
          <w:sz w:val="18"/>
          <w:szCs w:val="18"/>
          <w:lang w:val="tr-TR"/>
        </w:rPr>
      </w:pPr>
      <w:r w:rsidRPr="00CE6323">
        <w:rPr>
          <w:rFonts w:ascii="Verdana" w:hAnsi="Verdana" w:cs="Verdana"/>
          <w:sz w:val="18"/>
          <w:szCs w:val="18"/>
          <w:lang w:val="tr-TR"/>
        </w:rPr>
        <w:t>Tezli Yüksek lisans programları için, 2. Maddede tezli yüksek lisans programları için öngörülen ALES ve yabancı dil şartını taşıması, tezsiz yüksek lisans programları için, 2. Maddede tezsiz yüksek lisans programları için öngörülen lisans mezuniyet not ortalaması şartını taşıması,</w:t>
      </w:r>
    </w:p>
    <w:p w14:paraId="0BC68EC4" w14:textId="77777777" w:rsidR="0099450E" w:rsidRPr="00CE6323" w:rsidRDefault="0099450E" w:rsidP="00E04F85">
      <w:pPr>
        <w:pStyle w:val="GvdeMetni"/>
        <w:spacing w:before="1"/>
        <w:rPr>
          <w:rFonts w:ascii="Verdana" w:hAnsi="Verdana" w:cs="Verdana"/>
          <w:sz w:val="18"/>
          <w:szCs w:val="18"/>
          <w:lang w:val="tr-TR"/>
        </w:rPr>
      </w:pPr>
      <w:r w:rsidRPr="00CE6323">
        <w:rPr>
          <w:rFonts w:ascii="Verdana" w:hAnsi="Verdana" w:cs="Verdana"/>
          <w:sz w:val="15"/>
          <w:szCs w:val="15"/>
          <w:lang w:val="tr-TR"/>
        </w:rPr>
        <w:t>ç)</w:t>
      </w:r>
      <w:r w:rsidRPr="00CE6323">
        <w:rPr>
          <w:rFonts w:ascii="Verdana" w:hAnsi="Verdana" w:cs="Verdana"/>
          <w:sz w:val="18"/>
          <w:szCs w:val="18"/>
          <w:lang w:val="tr-TR"/>
        </w:rPr>
        <w:t xml:space="preserve"> Doktora/Sanatta Yeterlik programları için, 2. Maddede doktora programları için öngörülen ALES ve yabancı dil şartını taşıması gerekir.</w:t>
      </w:r>
    </w:p>
    <w:p w14:paraId="5B5FB617" w14:textId="77777777" w:rsidR="0099450E" w:rsidRPr="00CE6323" w:rsidRDefault="0099450E" w:rsidP="00E04F85">
      <w:pPr>
        <w:pStyle w:val="ListeParagraf"/>
        <w:numPr>
          <w:ilvl w:val="0"/>
          <w:numId w:val="7"/>
        </w:numPr>
        <w:tabs>
          <w:tab w:val="left" w:pos="293"/>
        </w:tabs>
        <w:ind w:right="182" w:firstLine="0"/>
        <w:jc w:val="left"/>
        <w:rPr>
          <w:rFonts w:ascii="Verdana" w:hAnsi="Verdana" w:cs="Verdana"/>
          <w:sz w:val="18"/>
          <w:szCs w:val="18"/>
          <w:lang w:val="tr-TR"/>
        </w:rPr>
      </w:pPr>
      <w:r w:rsidRPr="00CE6323">
        <w:rPr>
          <w:rFonts w:ascii="Verdana" w:hAnsi="Verdana" w:cs="Verdana"/>
          <w:sz w:val="18"/>
          <w:szCs w:val="18"/>
          <w:lang w:val="tr-TR"/>
        </w:rPr>
        <w:t>En az bir yarıyılı başarıyla tamamlamış öğrencinin yatay geçiş başvurusu, geçiş yapmak istediği Enstitü Anabilim Dalı/Enstitü Anasanat Dalı’nın</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uygun</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görüsü</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Enstitü</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Yönetim</w:t>
      </w:r>
      <w:r w:rsidRPr="00CE6323">
        <w:rPr>
          <w:rFonts w:ascii="Verdana" w:hAnsi="Verdana" w:cs="Verdana"/>
          <w:spacing w:val="-2"/>
          <w:sz w:val="18"/>
          <w:szCs w:val="18"/>
          <w:lang w:val="tr-TR"/>
        </w:rPr>
        <w:t xml:space="preserve"> </w:t>
      </w:r>
      <w:r w:rsidRPr="00CE6323">
        <w:rPr>
          <w:rFonts w:ascii="Verdana" w:hAnsi="Verdana" w:cs="Verdana"/>
          <w:sz w:val="18"/>
          <w:szCs w:val="18"/>
          <w:lang w:val="tr-TR"/>
        </w:rPr>
        <w:t>Kurulu’nun</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onayı</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ile</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kabul</w:t>
      </w:r>
      <w:r w:rsidRPr="00CE6323">
        <w:rPr>
          <w:rFonts w:ascii="Verdana" w:hAnsi="Verdana" w:cs="Verdana"/>
          <w:spacing w:val="-24"/>
          <w:sz w:val="18"/>
          <w:szCs w:val="18"/>
          <w:lang w:val="tr-TR"/>
        </w:rPr>
        <w:t xml:space="preserve"> </w:t>
      </w:r>
      <w:r w:rsidRPr="00CE6323">
        <w:rPr>
          <w:rFonts w:ascii="Verdana" w:hAnsi="Verdana" w:cs="Verdana"/>
          <w:sz w:val="18"/>
          <w:szCs w:val="18"/>
          <w:lang w:val="tr-TR"/>
        </w:rPr>
        <w:t>edilebilir.</w:t>
      </w:r>
    </w:p>
    <w:p w14:paraId="01D975BD" w14:textId="77777777" w:rsidR="0099450E" w:rsidRPr="00CE6323" w:rsidRDefault="0099450E" w:rsidP="00E04F85">
      <w:pPr>
        <w:pStyle w:val="ListeParagraf"/>
        <w:numPr>
          <w:ilvl w:val="0"/>
          <w:numId w:val="8"/>
        </w:numPr>
        <w:tabs>
          <w:tab w:val="left" w:pos="379"/>
        </w:tabs>
        <w:ind w:right="460" w:firstLine="0"/>
        <w:jc w:val="left"/>
        <w:rPr>
          <w:rFonts w:ascii="Verdana" w:hAnsi="Verdana" w:cs="Verdana"/>
          <w:sz w:val="18"/>
          <w:szCs w:val="18"/>
          <w:lang w:val="tr-TR"/>
        </w:rPr>
      </w:pPr>
      <w:r w:rsidRPr="00CE6323">
        <w:rPr>
          <w:rFonts w:ascii="Verdana" w:hAnsi="Verdana" w:cs="Verdana"/>
          <w:sz w:val="18"/>
          <w:szCs w:val="18"/>
          <w:lang w:val="tr-TR"/>
        </w:rPr>
        <w:t>Yurtdışındaki bir üniversiteden yatay geçiş yapmak isteyen öğrencilerden T.C. uyruklu olanların bir üst (2.) bentte öngörülen şartları taşıması</w:t>
      </w:r>
      <w:r w:rsidRPr="00CE6323">
        <w:rPr>
          <w:rFonts w:ascii="Verdana" w:hAnsi="Verdana" w:cs="Verdana"/>
          <w:spacing w:val="-23"/>
          <w:sz w:val="18"/>
          <w:szCs w:val="18"/>
          <w:lang w:val="tr-TR"/>
        </w:rPr>
        <w:t xml:space="preserve"> </w:t>
      </w:r>
      <w:r w:rsidRPr="00CE6323">
        <w:rPr>
          <w:rFonts w:ascii="Verdana" w:hAnsi="Verdana" w:cs="Verdana"/>
          <w:sz w:val="18"/>
          <w:szCs w:val="18"/>
          <w:lang w:val="tr-TR"/>
        </w:rPr>
        <w:t>gerekir.</w:t>
      </w:r>
    </w:p>
    <w:p w14:paraId="0E867DEC" w14:textId="77777777" w:rsidR="0099450E" w:rsidRPr="00CE6323" w:rsidRDefault="0099450E" w:rsidP="00E04F85">
      <w:pPr>
        <w:pStyle w:val="ListeParagraf"/>
        <w:numPr>
          <w:ilvl w:val="0"/>
          <w:numId w:val="8"/>
        </w:numPr>
        <w:tabs>
          <w:tab w:val="left" w:pos="375"/>
        </w:tabs>
        <w:spacing w:before="4"/>
        <w:ind w:right="116" w:firstLine="0"/>
        <w:rPr>
          <w:rFonts w:ascii="Verdana" w:hAnsi="Verdana" w:cs="Verdana"/>
          <w:sz w:val="18"/>
          <w:szCs w:val="18"/>
          <w:lang w:val="tr-TR"/>
        </w:rPr>
      </w:pPr>
      <w:r w:rsidRPr="00CE6323">
        <w:rPr>
          <w:rFonts w:ascii="Verdana" w:hAnsi="Verdana" w:cs="Verdana"/>
          <w:sz w:val="18"/>
          <w:szCs w:val="18"/>
          <w:lang w:val="tr-TR"/>
        </w:rPr>
        <w:t>Yüksek lisans programlarına yatay geçiş yapmak isteyen yabancı uyruklu öğrencilerde ALES puan şartı, yabancı dil şartı aranmaz. Doktora programına yatay geçiş yapmak isteyen yabancı uyruklu öğrencilerde ALES puan şartı aranmaz. Ancak bu öğrencilerin 2. Maddede belirtilen doktora programına başvurmak için, anadili dışında doktora programları başvurularında öngörülen YDS veya YÖKDİL yabancı dil puanını ya da Yükseköğretim Kurulu’nca eşdeğer kabul edilen sınavlardan birinden muadil bir puan almaları şartını sağlamaları gerekir. Ancak, bulundukları yükseköğretim kurumlarında Türkiye Cumhuriyeti Hükümeti’nden veya kendi hükümetinden burslu olarak ya da bulundukları yurtiçindeki yükseköğretim kurumunun yönetmelik ve Uygulama Esasları’na göre, yabancı dili Türkçe kabul edilerek, Türkçe bildiklerini belgelendirmek suretiyle doktora programlarına başlamış olup, enstitümüze yatay geçiş başvurusu yapan yabancı uyruklu öğrencilerden YDS veya YÖKDİL yabancı dil puanı şartı aranmaz. Bu öğrenciler Türkçe bildiklerini belgelendirmeleri halinde doktora yeterlik sınavına girebilirler.</w:t>
      </w:r>
    </w:p>
    <w:p w14:paraId="58998B4C" w14:textId="77777777" w:rsidR="0099450E" w:rsidRPr="00CE6323" w:rsidRDefault="0099450E" w:rsidP="0017442A">
      <w:pPr>
        <w:pStyle w:val="ListeParagraf"/>
        <w:numPr>
          <w:ilvl w:val="0"/>
          <w:numId w:val="8"/>
        </w:numPr>
        <w:tabs>
          <w:tab w:val="left" w:pos="358"/>
        </w:tabs>
        <w:spacing w:before="0"/>
        <w:ind w:left="357"/>
        <w:rPr>
          <w:rFonts w:ascii="Verdana" w:hAnsi="Verdana" w:cs="Verdana"/>
          <w:sz w:val="18"/>
          <w:szCs w:val="18"/>
          <w:lang w:val="tr-TR"/>
        </w:rPr>
      </w:pPr>
      <w:r w:rsidRPr="00CE6323">
        <w:rPr>
          <w:rFonts w:ascii="Verdana" w:hAnsi="Verdana" w:cs="Verdana"/>
          <w:sz w:val="18"/>
          <w:szCs w:val="18"/>
          <w:lang w:val="tr-TR"/>
        </w:rPr>
        <w:t xml:space="preserve">Başvuru için </w:t>
      </w:r>
      <w:r w:rsidRPr="00CE6323">
        <w:rPr>
          <w:rFonts w:ascii="Verdana" w:hAnsi="Verdana" w:cs="Verdana"/>
          <w:b/>
          <w:bCs/>
          <w:sz w:val="18"/>
          <w:szCs w:val="18"/>
          <w:lang w:val="tr-TR"/>
        </w:rPr>
        <w:t>gerekli</w:t>
      </w:r>
      <w:r w:rsidRPr="00CE6323">
        <w:rPr>
          <w:rFonts w:ascii="Verdana" w:hAnsi="Verdana" w:cs="Verdana"/>
          <w:b/>
          <w:bCs/>
          <w:spacing w:val="-27"/>
          <w:sz w:val="18"/>
          <w:szCs w:val="18"/>
          <w:lang w:val="tr-TR"/>
        </w:rPr>
        <w:t xml:space="preserve"> </w:t>
      </w:r>
      <w:r w:rsidR="0017442A" w:rsidRPr="00CE6323">
        <w:rPr>
          <w:rFonts w:ascii="Verdana" w:hAnsi="Verdana" w:cs="Verdana"/>
          <w:b/>
          <w:bCs/>
          <w:sz w:val="18"/>
          <w:szCs w:val="18"/>
          <w:lang w:val="tr-TR"/>
        </w:rPr>
        <w:t>belgeler</w:t>
      </w:r>
      <w:r w:rsidRPr="00CE6323">
        <w:rPr>
          <w:rFonts w:ascii="Verdana" w:hAnsi="Verdana" w:cs="Verdana"/>
          <w:sz w:val="18"/>
          <w:szCs w:val="18"/>
          <w:lang w:val="tr-TR"/>
        </w:rPr>
        <w:t>:</w:t>
      </w:r>
    </w:p>
    <w:p w14:paraId="1581B4CF" w14:textId="77777777" w:rsidR="0099450E" w:rsidRPr="00CE6323" w:rsidRDefault="0099450E" w:rsidP="00E04F85">
      <w:pPr>
        <w:pStyle w:val="ListeParagraf"/>
        <w:numPr>
          <w:ilvl w:val="0"/>
          <w:numId w:val="6"/>
        </w:numPr>
        <w:tabs>
          <w:tab w:val="left" w:pos="305"/>
        </w:tabs>
        <w:ind w:firstLine="0"/>
        <w:rPr>
          <w:rFonts w:ascii="Verdana" w:hAnsi="Verdana" w:cs="Verdana"/>
          <w:sz w:val="18"/>
          <w:szCs w:val="18"/>
          <w:lang w:val="tr-TR"/>
        </w:rPr>
      </w:pPr>
      <w:r w:rsidRPr="00CE6323">
        <w:rPr>
          <w:rFonts w:ascii="Verdana" w:hAnsi="Verdana" w:cs="Verdana"/>
          <w:sz w:val="18"/>
          <w:szCs w:val="18"/>
          <w:lang w:val="tr-TR"/>
        </w:rPr>
        <w:t>Transkript (Yüksek</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Lisans</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için</w:t>
      </w:r>
      <w:r w:rsidRPr="00CE6323">
        <w:rPr>
          <w:rFonts w:ascii="Verdana" w:hAnsi="Verdana" w:cs="Verdana"/>
          <w:spacing w:val="-12"/>
          <w:sz w:val="18"/>
          <w:szCs w:val="18"/>
          <w:lang w:val="tr-TR"/>
        </w:rPr>
        <w:t xml:space="preserve"> </w:t>
      </w:r>
      <w:r w:rsidRPr="00CE6323">
        <w:rPr>
          <w:rFonts w:ascii="Verdana" w:hAnsi="Verdana" w:cs="Verdana"/>
          <w:sz w:val="18"/>
          <w:szCs w:val="18"/>
          <w:lang w:val="tr-TR"/>
        </w:rPr>
        <w:t>Lisans,</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Doktora/Sanatta</w:t>
      </w:r>
      <w:r w:rsidRPr="00CE6323">
        <w:rPr>
          <w:rFonts w:ascii="Verdana" w:hAnsi="Verdana" w:cs="Verdana"/>
          <w:spacing w:val="-13"/>
          <w:sz w:val="18"/>
          <w:szCs w:val="18"/>
          <w:lang w:val="tr-TR"/>
        </w:rPr>
        <w:t xml:space="preserve"> </w:t>
      </w:r>
      <w:r w:rsidRPr="00CE6323">
        <w:rPr>
          <w:rFonts w:ascii="Verdana" w:hAnsi="Verdana" w:cs="Verdana"/>
          <w:sz w:val="18"/>
          <w:szCs w:val="18"/>
          <w:lang w:val="tr-TR"/>
        </w:rPr>
        <w:t>Yeterlik</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için</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Lisans</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14"/>
          <w:sz w:val="18"/>
          <w:szCs w:val="18"/>
          <w:lang w:val="tr-TR"/>
        </w:rPr>
        <w:t xml:space="preserve"> </w:t>
      </w:r>
      <w:r w:rsidRPr="00CE6323">
        <w:rPr>
          <w:rFonts w:ascii="Verdana" w:hAnsi="Verdana" w:cs="Verdana"/>
          <w:sz w:val="18"/>
          <w:szCs w:val="18"/>
          <w:lang w:val="tr-TR"/>
        </w:rPr>
        <w:t>Yüksek</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Lisans),</w:t>
      </w:r>
    </w:p>
    <w:p w14:paraId="2C0226A4" w14:textId="77777777" w:rsidR="0099450E" w:rsidRPr="00CE6323" w:rsidRDefault="0099450E" w:rsidP="00E04F85">
      <w:pPr>
        <w:pStyle w:val="ListeParagraf"/>
        <w:numPr>
          <w:ilvl w:val="0"/>
          <w:numId w:val="6"/>
        </w:numPr>
        <w:tabs>
          <w:tab w:val="left" w:pos="305"/>
        </w:tabs>
        <w:ind w:left="304" w:hanging="187"/>
        <w:rPr>
          <w:rFonts w:ascii="Verdana" w:hAnsi="Verdana" w:cs="Verdana"/>
          <w:sz w:val="18"/>
          <w:szCs w:val="18"/>
          <w:lang w:val="tr-TR"/>
        </w:rPr>
      </w:pPr>
      <w:r w:rsidRPr="00CE6323">
        <w:rPr>
          <w:rFonts w:ascii="Verdana" w:hAnsi="Verdana" w:cs="Verdana"/>
          <w:sz w:val="18"/>
          <w:szCs w:val="18"/>
          <w:lang w:val="tr-TR"/>
        </w:rPr>
        <w:t>Ders</w:t>
      </w:r>
      <w:r w:rsidRPr="00CE6323">
        <w:rPr>
          <w:rFonts w:ascii="Verdana" w:hAnsi="Verdana" w:cs="Verdana"/>
          <w:spacing w:val="-2"/>
          <w:sz w:val="18"/>
          <w:szCs w:val="18"/>
          <w:lang w:val="tr-TR"/>
        </w:rPr>
        <w:t xml:space="preserve"> </w:t>
      </w:r>
      <w:r w:rsidRPr="00CE6323">
        <w:rPr>
          <w:rFonts w:ascii="Verdana" w:hAnsi="Verdana" w:cs="Verdana"/>
          <w:sz w:val="18"/>
          <w:szCs w:val="18"/>
          <w:lang w:val="tr-TR"/>
        </w:rPr>
        <w:t>planı,</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ders</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içerikleri</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kredileri</w:t>
      </w:r>
      <w:r w:rsidRPr="00CE6323">
        <w:rPr>
          <w:rFonts w:ascii="Verdana" w:hAnsi="Verdana" w:cs="Verdana"/>
          <w:spacing w:val="-2"/>
          <w:sz w:val="18"/>
          <w:szCs w:val="18"/>
          <w:lang w:val="tr-TR"/>
        </w:rPr>
        <w:t xml:space="preserve"> </w:t>
      </w:r>
      <w:r w:rsidRPr="00CE6323">
        <w:rPr>
          <w:rFonts w:ascii="Verdana" w:hAnsi="Verdana" w:cs="Verdana"/>
          <w:sz w:val="18"/>
          <w:szCs w:val="18"/>
          <w:lang w:val="tr-TR"/>
        </w:rPr>
        <w:t>(onaylı</w:t>
      </w:r>
      <w:r w:rsidRPr="00CE6323">
        <w:rPr>
          <w:rFonts w:ascii="Verdana" w:hAnsi="Verdana" w:cs="Verdana"/>
          <w:spacing w:val="-20"/>
          <w:sz w:val="18"/>
          <w:szCs w:val="18"/>
          <w:lang w:val="tr-TR"/>
        </w:rPr>
        <w:t xml:space="preserve"> </w:t>
      </w:r>
      <w:r w:rsidRPr="00CE6323">
        <w:rPr>
          <w:rFonts w:ascii="Verdana" w:hAnsi="Verdana" w:cs="Verdana"/>
          <w:sz w:val="18"/>
          <w:szCs w:val="18"/>
          <w:lang w:val="tr-TR"/>
        </w:rPr>
        <w:t>olmalıdır),</w:t>
      </w:r>
    </w:p>
    <w:p w14:paraId="69913951" w14:textId="77777777" w:rsidR="0099450E" w:rsidRPr="00CE6323" w:rsidRDefault="0099450E" w:rsidP="00E04F85">
      <w:pPr>
        <w:pStyle w:val="ListeParagraf"/>
        <w:numPr>
          <w:ilvl w:val="0"/>
          <w:numId w:val="6"/>
        </w:numPr>
        <w:tabs>
          <w:tab w:val="left" w:pos="305"/>
        </w:tabs>
        <w:ind w:left="304" w:hanging="187"/>
        <w:rPr>
          <w:rFonts w:ascii="Verdana" w:hAnsi="Verdana" w:cs="Verdana"/>
          <w:sz w:val="18"/>
          <w:szCs w:val="18"/>
          <w:lang w:val="tr-TR"/>
        </w:rPr>
      </w:pPr>
      <w:r w:rsidRPr="00CE6323">
        <w:rPr>
          <w:rFonts w:ascii="Verdana" w:hAnsi="Verdana" w:cs="Verdana"/>
          <w:sz w:val="18"/>
          <w:szCs w:val="18"/>
          <w:lang w:val="tr-TR"/>
        </w:rPr>
        <w:t>Kayıt</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olduğu</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tarihten</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itibaren</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kullandığı</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süreleri</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gösterir</w:t>
      </w:r>
      <w:r w:rsidRPr="00CE6323">
        <w:rPr>
          <w:rFonts w:ascii="Verdana" w:hAnsi="Verdana" w:cs="Verdana"/>
          <w:spacing w:val="-23"/>
          <w:sz w:val="18"/>
          <w:szCs w:val="18"/>
          <w:lang w:val="tr-TR"/>
        </w:rPr>
        <w:t xml:space="preserve"> </w:t>
      </w:r>
      <w:r w:rsidRPr="00CE6323">
        <w:rPr>
          <w:rFonts w:ascii="Verdana" w:hAnsi="Verdana" w:cs="Verdana"/>
          <w:sz w:val="18"/>
          <w:szCs w:val="18"/>
          <w:lang w:val="tr-TR"/>
        </w:rPr>
        <w:t>belge,</w:t>
      </w:r>
    </w:p>
    <w:p w14:paraId="0350CD2B" w14:textId="77777777" w:rsidR="0099450E" w:rsidRPr="00CE6323" w:rsidRDefault="0099450E" w:rsidP="00E04F85">
      <w:pPr>
        <w:pStyle w:val="ListeParagraf"/>
        <w:numPr>
          <w:ilvl w:val="0"/>
          <w:numId w:val="6"/>
        </w:numPr>
        <w:tabs>
          <w:tab w:val="left" w:pos="305"/>
        </w:tabs>
        <w:spacing w:before="0"/>
        <w:ind w:left="304" w:hanging="187"/>
        <w:rPr>
          <w:rFonts w:ascii="Verdana" w:hAnsi="Verdana" w:cs="Verdana"/>
          <w:sz w:val="18"/>
          <w:szCs w:val="18"/>
          <w:lang w:val="tr-TR"/>
        </w:rPr>
      </w:pPr>
      <w:r w:rsidRPr="00CE6323">
        <w:rPr>
          <w:rFonts w:ascii="Verdana" w:hAnsi="Verdana" w:cs="Verdana"/>
          <w:sz w:val="18"/>
          <w:szCs w:val="18"/>
          <w:lang w:val="tr-TR"/>
        </w:rPr>
        <w:t>Disiplin cezası almadığına dair</w:t>
      </w:r>
      <w:r w:rsidRPr="00CE6323">
        <w:rPr>
          <w:rFonts w:ascii="Verdana" w:hAnsi="Verdana" w:cs="Verdana"/>
          <w:spacing w:val="-26"/>
          <w:sz w:val="18"/>
          <w:szCs w:val="18"/>
          <w:lang w:val="tr-TR"/>
        </w:rPr>
        <w:t xml:space="preserve"> </w:t>
      </w:r>
      <w:r w:rsidRPr="00CE6323">
        <w:rPr>
          <w:rFonts w:ascii="Verdana" w:hAnsi="Verdana" w:cs="Verdana"/>
          <w:sz w:val="18"/>
          <w:szCs w:val="18"/>
          <w:lang w:val="tr-TR"/>
        </w:rPr>
        <w:t>belge.</w:t>
      </w:r>
    </w:p>
    <w:p w14:paraId="4DDB9DF2" w14:textId="77777777" w:rsidR="0099450E" w:rsidRPr="00CE6323" w:rsidRDefault="0099450E" w:rsidP="00E04F85">
      <w:pPr>
        <w:pStyle w:val="ListeParagraf"/>
        <w:numPr>
          <w:ilvl w:val="0"/>
          <w:numId w:val="6"/>
        </w:numPr>
        <w:tabs>
          <w:tab w:val="left" w:pos="305"/>
        </w:tabs>
        <w:ind w:left="304" w:hanging="187"/>
        <w:rPr>
          <w:rFonts w:ascii="Verdana" w:hAnsi="Verdana" w:cs="Verdana"/>
          <w:sz w:val="18"/>
          <w:szCs w:val="18"/>
          <w:lang w:val="tr-TR"/>
        </w:rPr>
      </w:pPr>
      <w:r w:rsidRPr="00CE6323">
        <w:rPr>
          <w:rFonts w:ascii="Verdana" w:hAnsi="Verdana" w:cs="Verdana"/>
          <w:sz w:val="18"/>
          <w:szCs w:val="18"/>
          <w:lang w:val="tr-TR"/>
        </w:rPr>
        <w:t>Son</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bir</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ay</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içinde</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alınmış</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öğrenci</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belgesi</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(yurtdışındaki</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üniversiteden</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alınmışsa,</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tasdikli</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tercümesi)</w:t>
      </w:r>
    </w:p>
    <w:p w14:paraId="7D473703" w14:textId="77777777" w:rsidR="0099450E" w:rsidRPr="00CE6323" w:rsidRDefault="0099450E" w:rsidP="00E04F85">
      <w:pPr>
        <w:pStyle w:val="ListeParagraf"/>
        <w:numPr>
          <w:ilvl w:val="0"/>
          <w:numId w:val="6"/>
        </w:numPr>
        <w:tabs>
          <w:tab w:val="left" w:pos="305"/>
        </w:tabs>
        <w:ind w:left="304" w:hanging="187"/>
        <w:rPr>
          <w:rFonts w:ascii="Verdana" w:hAnsi="Verdana" w:cs="Verdana"/>
          <w:sz w:val="18"/>
          <w:szCs w:val="18"/>
          <w:lang w:val="tr-TR"/>
        </w:rPr>
      </w:pPr>
      <w:r w:rsidRPr="00CE6323">
        <w:rPr>
          <w:rFonts w:ascii="Verdana" w:hAnsi="Verdana" w:cs="Verdana"/>
          <w:sz w:val="18"/>
          <w:szCs w:val="18"/>
          <w:lang w:val="tr-TR"/>
        </w:rPr>
        <w:t>Diploma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veya</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mezuniyet</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belgesi,</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yurtdışında</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bulunan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üniversitelerden</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alınmış</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ise,</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denklik</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belgesi</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ile</w:t>
      </w:r>
      <w:r w:rsidRPr="00CE6323">
        <w:rPr>
          <w:rFonts w:ascii="Verdana" w:hAnsi="Verdana" w:cs="Verdana"/>
          <w:spacing w:val="-13"/>
          <w:sz w:val="18"/>
          <w:szCs w:val="18"/>
          <w:lang w:val="tr-TR"/>
        </w:rPr>
        <w:t xml:space="preserve"> </w:t>
      </w:r>
      <w:r w:rsidRPr="00CE6323">
        <w:rPr>
          <w:rFonts w:ascii="Verdana" w:hAnsi="Verdana" w:cs="Verdana"/>
          <w:sz w:val="18"/>
          <w:szCs w:val="18"/>
          <w:lang w:val="tr-TR"/>
        </w:rPr>
        <w:t>tercüme</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edilmiş</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tasdikli</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sureti</w:t>
      </w:r>
      <w:r w:rsidR="0017442A" w:rsidRPr="00CE6323">
        <w:rPr>
          <w:rFonts w:ascii="Verdana" w:hAnsi="Verdana" w:cs="Verdana"/>
          <w:sz w:val="18"/>
          <w:szCs w:val="18"/>
          <w:lang w:val="tr-TR"/>
        </w:rPr>
        <w:t>,</w:t>
      </w:r>
    </w:p>
    <w:p w14:paraId="301666BA" w14:textId="77777777" w:rsidR="0099450E" w:rsidRPr="00CE6323" w:rsidRDefault="0099450E" w:rsidP="00E04F85">
      <w:pPr>
        <w:pStyle w:val="ListeParagraf"/>
        <w:numPr>
          <w:ilvl w:val="0"/>
          <w:numId w:val="6"/>
        </w:numPr>
        <w:tabs>
          <w:tab w:val="left" w:pos="305"/>
        </w:tabs>
        <w:spacing w:before="0"/>
        <w:ind w:left="304" w:hanging="187"/>
        <w:rPr>
          <w:rFonts w:ascii="Verdana" w:hAnsi="Verdana" w:cs="Verdana"/>
          <w:sz w:val="18"/>
          <w:szCs w:val="18"/>
          <w:lang w:val="tr-TR"/>
        </w:rPr>
      </w:pPr>
      <w:r w:rsidRPr="00CE6323">
        <w:rPr>
          <w:rFonts w:ascii="Verdana" w:hAnsi="Verdana" w:cs="Verdana"/>
          <w:sz w:val="18"/>
          <w:szCs w:val="18"/>
          <w:lang w:val="tr-TR"/>
        </w:rPr>
        <w:t>ALES</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Belgesi</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(Yabancı</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uyruklu</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öğrencilerde</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tezsiz</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yüksek</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lisans</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öğrencilerinde</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aranmaz)</w:t>
      </w:r>
      <w:r w:rsidR="0017442A" w:rsidRPr="00CE6323">
        <w:rPr>
          <w:rFonts w:ascii="Verdana" w:hAnsi="Verdana" w:cs="Verdana"/>
          <w:sz w:val="18"/>
          <w:szCs w:val="18"/>
          <w:lang w:val="tr-TR"/>
        </w:rPr>
        <w:t>,</w:t>
      </w:r>
    </w:p>
    <w:p w14:paraId="666FB221" w14:textId="77777777" w:rsidR="0099450E" w:rsidRPr="00CE6323" w:rsidRDefault="0099450E" w:rsidP="00E04F85">
      <w:pPr>
        <w:pStyle w:val="ListeParagraf"/>
        <w:numPr>
          <w:ilvl w:val="0"/>
          <w:numId w:val="6"/>
        </w:numPr>
        <w:tabs>
          <w:tab w:val="left" w:pos="329"/>
        </w:tabs>
        <w:ind w:right="564" w:firstLine="0"/>
        <w:jc w:val="left"/>
        <w:rPr>
          <w:rFonts w:ascii="Verdana" w:hAnsi="Verdana" w:cs="Verdana"/>
          <w:sz w:val="18"/>
          <w:szCs w:val="18"/>
          <w:lang w:val="tr-TR"/>
        </w:rPr>
      </w:pPr>
      <w:r w:rsidRPr="00CE6323">
        <w:rPr>
          <w:rFonts w:ascii="Verdana" w:hAnsi="Verdana" w:cs="Verdana"/>
          <w:sz w:val="18"/>
          <w:szCs w:val="18"/>
          <w:lang w:val="tr-TR"/>
        </w:rPr>
        <w:t>Yabancı Dil Belgesi (Yüksek lisans için yabancı dil koşulu arandığı takdirde istenir. Yabancı uyruklu yüksek li</w:t>
      </w:r>
      <w:r w:rsidR="0017442A" w:rsidRPr="00CE6323">
        <w:rPr>
          <w:rFonts w:ascii="Verdana" w:hAnsi="Verdana" w:cs="Verdana"/>
          <w:sz w:val="18"/>
          <w:szCs w:val="18"/>
          <w:lang w:val="tr-TR"/>
        </w:rPr>
        <w:t>sans öğrencileri için istenmez),</w:t>
      </w:r>
    </w:p>
    <w:p w14:paraId="66117D8B" w14:textId="77777777" w:rsidR="0099450E" w:rsidRPr="00CE6323" w:rsidRDefault="0099450E" w:rsidP="00E04F85">
      <w:pPr>
        <w:pStyle w:val="ListeParagraf"/>
        <w:numPr>
          <w:ilvl w:val="0"/>
          <w:numId w:val="6"/>
        </w:numPr>
        <w:tabs>
          <w:tab w:val="left" w:pos="305"/>
        </w:tabs>
        <w:ind w:left="304" w:hanging="187"/>
        <w:rPr>
          <w:rFonts w:ascii="Verdana" w:hAnsi="Verdana" w:cs="Verdana"/>
          <w:sz w:val="18"/>
          <w:szCs w:val="18"/>
          <w:lang w:val="tr-TR"/>
        </w:rPr>
      </w:pPr>
      <w:r w:rsidRPr="00CE6323">
        <w:rPr>
          <w:rFonts w:ascii="Verdana" w:hAnsi="Verdana" w:cs="Verdana"/>
          <w:sz w:val="18"/>
          <w:szCs w:val="18"/>
          <w:lang w:val="tr-TR"/>
        </w:rPr>
        <w:t>Türkçe</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yeterlilik</w:t>
      </w:r>
      <w:r w:rsidRPr="00CE6323">
        <w:rPr>
          <w:rFonts w:ascii="Verdana" w:hAnsi="Verdana" w:cs="Verdana"/>
          <w:spacing w:val="-2"/>
          <w:sz w:val="18"/>
          <w:szCs w:val="18"/>
          <w:lang w:val="tr-TR"/>
        </w:rPr>
        <w:t xml:space="preserve"> </w:t>
      </w:r>
      <w:r w:rsidRPr="00CE6323">
        <w:rPr>
          <w:rFonts w:ascii="Verdana" w:hAnsi="Verdana" w:cs="Verdana"/>
          <w:sz w:val="18"/>
          <w:szCs w:val="18"/>
          <w:lang w:val="tr-TR"/>
        </w:rPr>
        <w:t>belgesi</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(yabancı</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uyruklu</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öğrenciler</w:t>
      </w:r>
      <w:r w:rsidRPr="00CE6323">
        <w:rPr>
          <w:rFonts w:ascii="Verdana" w:hAnsi="Verdana" w:cs="Verdana"/>
          <w:spacing w:val="-25"/>
          <w:sz w:val="18"/>
          <w:szCs w:val="18"/>
          <w:lang w:val="tr-TR"/>
        </w:rPr>
        <w:t xml:space="preserve"> </w:t>
      </w:r>
      <w:r w:rsidRPr="00CE6323">
        <w:rPr>
          <w:rFonts w:ascii="Verdana" w:hAnsi="Verdana" w:cs="Verdana"/>
          <w:sz w:val="18"/>
          <w:szCs w:val="18"/>
          <w:lang w:val="tr-TR"/>
        </w:rPr>
        <w:t>için).</w:t>
      </w:r>
    </w:p>
    <w:p w14:paraId="480A2A5E" w14:textId="77777777" w:rsidR="0099450E" w:rsidRPr="00CE6323" w:rsidRDefault="0099450E" w:rsidP="00E04F85">
      <w:pPr>
        <w:pStyle w:val="ListeParagraf"/>
        <w:numPr>
          <w:ilvl w:val="0"/>
          <w:numId w:val="6"/>
        </w:numPr>
        <w:tabs>
          <w:tab w:val="left" w:pos="394"/>
        </w:tabs>
        <w:ind w:left="393" w:hanging="276"/>
        <w:rPr>
          <w:rFonts w:ascii="Verdana" w:hAnsi="Verdana" w:cs="Verdana"/>
          <w:sz w:val="18"/>
          <w:szCs w:val="18"/>
          <w:lang w:val="tr-TR"/>
        </w:rPr>
      </w:pPr>
      <w:r w:rsidRPr="00CE6323">
        <w:rPr>
          <w:rFonts w:ascii="Verdana" w:hAnsi="Verdana" w:cs="Verdana"/>
          <w:sz w:val="18"/>
          <w:szCs w:val="18"/>
          <w:lang w:val="tr-TR"/>
        </w:rPr>
        <w:t>Pasaport</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veya</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öğrenim</w:t>
      </w:r>
      <w:r w:rsidRPr="00CE6323">
        <w:rPr>
          <w:rFonts w:ascii="Verdana" w:hAnsi="Verdana" w:cs="Verdana"/>
          <w:spacing w:val="-6"/>
          <w:sz w:val="18"/>
          <w:szCs w:val="18"/>
          <w:lang w:val="tr-TR"/>
        </w:rPr>
        <w:t xml:space="preserve"> </w:t>
      </w:r>
      <w:proofErr w:type="spellStart"/>
      <w:r w:rsidRPr="00CE6323">
        <w:rPr>
          <w:rFonts w:ascii="Verdana" w:hAnsi="Verdana" w:cs="Verdana"/>
          <w:sz w:val="18"/>
          <w:szCs w:val="18"/>
          <w:lang w:val="tr-TR"/>
        </w:rPr>
        <w:t>meşruhatlı</w:t>
      </w:r>
      <w:proofErr w:type="spellEnd"/>
      <w:r w:rsidRPr="00CE6323">
        <w:rPr>
          <w:rFonts w:ascii="Verdana" w:hAnsi="Verdana" w:cs="Verdana"/>
          <w:spacing w:val="-7"/>
          <w:sz w:val="18"/>
          <w:szCs w:val="18"/>
          <w:lang w:val="tr-TR"/>
        </w:rPr>
        <w:t xml:space="preserve"> </w:t>
      </w:r>
      <w:r w:rsidRPr="00CE6323">
        <w:rPr>
          <w:rFonts w:ascii="Verdana" w:hAnsi="Verdana" w:cs="Verdana"/>
          <w:sz w:val="18"/>
          <w:szCs w:val="18"/>
          <w:lang w:val="tr-TR"/>
        </w:rPr>
        <w:t>giriş</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vizeli</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pasaport</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örneği</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(yabancı</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uyruklu</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öğrenciler</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için).</w:t>
      </w:r>
    </w:p>
    <w:p w14:paraId="49082F11" w14:textId="77777777" w:rsidR="0099450E" w:rsidRPr="00CE6323" w:rsidRDefault="0099450E" w:rsidP="00E04F85">
      <w:pPr>
        <w:pStyle w:val="ListeParagraf"/>
        <w:numPr>
          <w:ilvl w:val="0"/>
          <w:numId w:val="8"/>
        </w:numPr>
        <w:tabs>
          <w:tab w:val="left" w:pos="389"/>
        </w:tabs>
        <w:spacing w:before="0"/>
        <w:ind w:right="122" w:firstLine="0"/>
        <w:rPr>
          <w:rFonts w:ascii="Verdana" w:hAnsi="Verdana" w:cs="Verdana"/>
          <w:sz w:val="18"/>
          <w:szCs w:val="18"/>
          <w:lang w:val="tr-TR"/>
        </w:rPr>
      </w:pPr>
      <w:r w:rsidRPr="00CE6323">
        <w:rPr>
          <w:rFonts w:ascii="Verdana" w:hAnsi="Verdana" w:cs="Verdana"/>
          <w:sz w:val="18"/>
          <w:szCs w:val="18"/>
          <w:lang w:val="tr-TR"/>
        </w:rPr>
        <w:t xml:space="preserve">İster yurt içi veya yurtdışındaki başka bir yükseköğretim kurumundan, ister Yalova Üniversitesi Enstitüleri içinde Uzaktan Eğitim Programları ile Tezli programlar arasında yatay geçiş yapılamaz. Tezsiz yüksek lisans programına devam edenler, tezli yüksek lisans programı için belirlenmiş olan asgari şartları yerine getirmek kaydıyla, tezli yüksek lisans programına geçiş yapabilirler. </w:t>
      </w:r>
      <w:r w:rsidRPr="00CE6323">
        <w:rPr>
          <w:rFonts w:ascii="Verdana" w:hAnsi="Verdana" w:cs="Verdana"/>
          <w:spacing w:val="2"/>
          <w:sz w:val="18"/>
          <w:szCs w:val="18"/>
          <w:lang w:val="tr-TR"/>
        </w:rPr>
        <w:t xml:space="preserve">Bu </w:t>
      </w:r>
      <w:r w:rsidRPr="00CE6323">
        <w:rPr>
          <w:rFonts w:ascii="Verdana" w:hAnsi="Verdana" w:cs="Verdana"/>
          <w:sz w:val="18"/>
          <w:szCs w:val="18"/>
          <w:lang w:val="tr-TR"/>
        </w:rPr>
        <w:t>durumda tezsiz yüksek</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lisans</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programında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alınan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dersler</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enstitü</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yönetim</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kurulu</w:t>
      </w:r>
      <w:r w:rsidRPr="00CE6323">
        <w:rPr>
          <w:rFonts w:ascii="Verdana" w:hAnsi="Verdana" w:cs="Verdana"/>
          <w:spacing w:val="-12"/>
          <w:sz w:val="18"/>
          <w:szCs w:val="18"/>
          <w:lang w:val="tr-TR"/>
        </w:rPr>
        <w:t xml:space="preserve"> </w:t>
      </w:r>
      <w:r w:rsidRPr="00CE6323">
        <w:rPr>
          <w:rFonts w:ascii="Verdana" w:hAnsi="Verdana" w:cs="Verdana"/>
          <w:sz w:val="18"/>
          <w:szCs w:val="18"/>
          <w:lang w:val="tr-TR"/>
        </w:rPr>
        <w:t>kararıyla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tezli</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yüksek</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lisans</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programındaki</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derslerin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yerine</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sayılır.</w:t>
      </w:r>
    </w:p>
    <w:p w14:paraId="5A026DA0" w14:textId="77777777" w:rsidR="0099450E" w:rsidRPr="00CE6323" w:rsidRDefault="0099450E" w:rsidP="00E04F85">
      <w:pPr>
        <w:pStyle w:val="ListeParagraf"/>
        <w:numPr>
          <w:ilvl w:val="0"/>
          <w:numId w:val="8"/>
        </w:numPr>
        <w:tabs>
          <w:tab w:val="left" w:pos="389"/>
        </w:tabs>
        <w:spacing w:before="0"/>
        <w:ind w:right="122" w:firstLine="0"/>
        <w:rPr>
          <w:rFonts w:ascii="Verdana" w:hAnsi="Verdana" w:cs="Verdana"/>
          <w:sz w:val="18"/>
          <w:szCs w:val="18"/>
          <w:lang w:val="tr-TR"/>
        </w:rPr>
      </w:pPr>
      <w:r w:rsidRPr="00CE6323">
        <w:rPr>
          <w:rFonts w:ascii="Verdana" w:hAnsi="Verdana" w:cs="Verdana"/>
          <w:sz w:val="18"/>
          <w:szCs w:val="18"/>
          <w:lang w:val="tr-TR"/>
        </w:rPr>
        <w:t xml:space="preserve">Yalova Üniversitesi fakültelerinde Araştırma Görevlisi kadrosuna veya Yüksek Öğretim Kanunu’nun 50/d maddesine göre Enstitü Araştırma Görevlisi kadrosuna atanıp başka bir Üniversitede Lisansüstü </w:t>
      </w:r>
      <w:r w:rsidRPr="00CE6323">
        <w:rPr>
          <w:rFonts w:ascii="Verdana" w:hAnsi="Verdana" w:cs="Verdana"/>
          <w:sz w:val="18"/>
          <w:szCs w:val="18"/>
          <w:lang w:val="tr-TR"/>
        </w:rPr>
        <w:lastRenderedPageBreak/>
        <w:t>eğitim gören öğrenciler, ilgili Anabilim Dalı/Anasanat Dalı’nın önerisi</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Enstitü</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Yönetim</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Kurulu</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kararı</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ile</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başka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herhangi</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bir</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şart</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"yatay</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geçiş"</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koşulları</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aranmaksızın</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yatay</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geçiş</w:t>
      </w:r>
      <w:r w:rsidRPr="00CE6323">
        <w:rPr>
          <w:rFonts w:ascii="Verdana" w:hAnsi="Verdana" w:cs="Verdana"/>
          <w:spacing w:val="-2"/>
          <w:sz w:val="18"/>
          <w:szCs w:val="18"/>
          <w:lang w:val="tr-TR"/>
        </w:rPr>
        <w:t xml:space="preserve"> </w:t>
      </w:r>
      <w:r w:rsidRPr="00CE6323">
        <w:rPr>
          <w:rFonts w:ascii="Verdana" w:hAnsi="Verdana" w:cs="Verdana"/>
          <w:sz w:val="18"/>
          <w:szCs w:val="18"/>
          <w:lang w:val="tr-TR"/>
        </w:rPr>
        <w:t>hakkı</w:t>
      </w:r>
      <w:r w:rsidRPr="00CE6323">
        <w:rPr>
          <w:rFonts w:ascii="Verdana" w:hAnsi="Verdana" w:cs="Verdana"/>
          <w:spacing w:val="-13"/>
          <w:sz w:val="18"/>
          <w:szCs w:val="18"/>
          <w:lang w:val="tr-TR"/>
        </w:rPr>
        <w:t xml:space="preserve"> </w:t>
      </w:r>
      <w:r w:rsidRPr="00CE6323">
        <w:rPr>
          <w:rFonts w:ascii="Verdana" w:hAnsi="Verdana" w:cs="Verdana"/>
          <w:sz w:val="18"/>
          <w:szCs w:val="18"/>
          <w:lang w:val="tr-TR"/>
        </w:rPr>
        <w:t>kazanırlar.</w:t>
      </w:r>
    </w:p>
    <w:p w14:paraId="2A3473C9" w14:textId="77777777" w:rsidR="0099450E" w:rsidRPr="00CE6323" w:rsidRDefault="0099450E" w:rsidP="00E04F85">
      <w:pPr>
        <w:pStyle w:val="ListeParagraf"/>
        <w:numPr>
          <w:ilvl w:val="0"/>
          <w:numId w:val="8"/>
        </w:numPr>
        <w:tabs>
          <w:tab w:val="left" w:pos="365"/>
        </w:tabs>
        <w:spacing w:before="0"/>
        <w:ind w:right="119" w:firstLine="0"/>
        <w:rPr>
          <w:rFonts w:ascii="Verdana" w:hAnsi="Verdana" w:cs="Verdana"/>
          <w:sz w:val="18"/>
          <w:szCs w:val="18"/>
          <w:lang w:val="tr-TR"/>
        </w:rPr>
      </w:pPr>
      <w:r w:rsidRPr="00CE6323">
        <w:rPr>
          <w:rFonts w:ascii="Verdana" w:hAnsi="Verdana" w:cs="Verdana"/>
          <w:sz w:val="18"/>
          <w:szCs w:val="18"/>
          <w:lang w:val="tr-TR"/>
        </w:rPr>
        <w:t>Bulundukları Anabilim/Anasanat Dalı’nda Lisansüstü programı olmadığı için bir başka üniversitede öğrenim gören Araştırma Görevlisi statüsündeki öğrenciler, görev yaptıkları Anabilim/Anasanat Dalı’nda Lisansüstü Program açılması durumunda, ilgili Anabilim/Anasanat Dalı’nın uygun görüşü ve Enstitü Yönetim Kurulu kararı ile başka herhangi bir şart ve "yatay geçiş" koşulları aranmaksızın yatay geçiş yapabilir.</w:t>
      </w:r>
    </w:p>
    <w:p w14:paraId="394AA5A2" w14:textId="77777777" w:rsidR="0099450E" w:rsidRPr="00CE6323" w:rsidRDefault="0099450E" w:rsidP="00E04F85">
      <w:pPr>
        <w:pStyle w:val="ListeParagraf"/>
        <w:numPr>
          <w:ilvl w:val="0"/>
          <w:numId w:val="8"/>
        </w:numPr>
        <w:tabs>
          <w:tab w:val="left" w:pos="358"/>
        </w:tabs>
        <w:ind w:left="357"/>
        <w:rPr>
          <w:rFonts w:ascii="Verdana" w:hAnsi="Verdana" w:cs="Verdana"/>
          <w:sz w:val="18"/>
          <w:szCs w:val="18"/>
          <w:lang w:val="tr-TR"/>
        </w:rPr>
      </w:pPr>
      <w:r w:rsidRPr="00CE6323">
        <w:rPr>
          <w:rFonts w:ascii="Verdana" w:hAnsi="Verdana" w:cs="Verdana"/>
          <w:sz w:val="18"/>
          <w:szCs w:val="18"/>
          <w:lang w:val="tr-TR"/>
        </w:rPr>
        <w:t>Yatay</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geçiş</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kontenjanları,</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EABD/EASD</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Başkanlığının</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önerisi</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EYK</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kararı</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ile</w:t>
      </w:r>
      <w:r w:rsidRPr="00CE6323">
        <w:rPr>
          <w:rFonts w:ascii="Verdana" w:hAnsi="Verdana" w:cs="Verdana"/>
          <w:spacing w:val="-27"/>
          <w:sz w:val="18"/>
          <w:szCs w:val="18"/>
          <w:lang w:val="tr-TR"/>
        </w:rPr>
        <w:t xml:space="preserve"> </w:t>
      </w:r>
      <w:r w:rsidRPr="00CE6323">
        <w:rPr>
          <w:rFonts w:ascii="Verdana" w:hAnsi="Verdana" w:cs="Verdana"/>
          <w:sz w:val="18"/>
          <w:szCs w:val="18"/>
          <w:lang w:val="tr-TR"/>
        </w:rPr>
        <w:t>belirlenir.</w:t>
      </w:r>
    </w:p>
    <w:p w14:paraId="7FC119DB" w14:textId="77777777" w:rsidR="0099450E" w:rsidRPr="00CE6323" w:rsidRDefault="0099450E" w:rsidP="00E04F85">
      <w:pPr>
        <w:pStyle w:val="ListeParagraf"/>
        <w:numPr>
          <w:ilvl w:val="0"/>
          <w:numId w:val="8"/>
        </w:numPr>
        <w:tabs>
          <w:tab w:val="left" w:pos="475"/>
        </w:tabs>
        <w:ind w:right="121" w:firstLine="0"/>
        <w:rPr>
          <w:rFonts w:ascii="Verdana" w:hAnsi="Verdana" w:cs="Verdana"/>
          <w:sz w:val="18"/>
          <w:szCs w:val="18"/>
          <w:lang w:val="tr-TR"/>
        </w:rPr>
      </w:pPr>
      <w:r w:rsidRPr="00CE6323">
        <w:rPr>
          <w:rFonts w:ascii="Verdana" w:hAnsi="Verdana" w:cs="Verdana"/>
          <w:sz w:val="18"/>
          <w:szCs w:val="18"/>
          <w:lang w:val="tr-TR"/>
        </w:rPr>
        <w:t>Başarı sıralaması, öğrencinin bulunduğu programdaki “Not Dökümü” (ağırlıklı genel not ortalaması) esas alınarak yapılır. Ayrıca öğrencinin, öğrencilik süresi dikkate alınarak öğrenim süresi, alacağı zorunlu dersler ve muafiyetler EABD Başkanlığı tarafından belirlenir ve EYK tarafından karara bağlanır. Yatay geçiş için programda alması gereken, muaf olmadığı dersler bulunduğu takdirde, öğrenci ders kredisini tamamlamak</w:t>
      </w:r>
      <w:r w:rsidRPr="00CE6323">
        <w:rPr>
          <w:rFonts w:ascii="Verdana" w:hAnsi="Verdana" w:cs="Verdana"/>
          <w:spacing w:val="-27"/>
          <w:sz w:val="18"/>
          <w:szCs w:val="18"/>
          <w:lang w:val="tr-TR"/>
        </w:rPr>
        <w:t xml:space="preserve"> </w:t>
      </w:r>
      <w:r w:rsidRPr="00CE6323">
        <w:rPr>
          <w:rFonts w:ascii="Verdana" w:hAnsi="Verdana" w:cs="Verdana"/>
          <w:sz w:val="18"/>
          <w:szCs w:val="18"/>
          <w:lang w:val="tr-TR"/>
        </w:rPr>
        <w:t>zorundadır.</w:t>
      </w:r>
    </w:p>
    <w:p w14:paraId="2E09D6E1" w14:textId="77777777" w:rsidR="0099450E" w:rsidRPr="00CE6323" w:rsidRDefault="0099450E" w:rsidP="00E04F85">
      <w:pPr>
        <w:pStyle w:val="ListeParagraf"/>
        <w:numPr>
          <w:ilvl w:val="0"/>
          <w:numId w:val="8"/>
        </w:numPr>
        <w:tabs>
          <w:tab w:val="left" w:pos="461"/>
        </w:tabs>
        <w:ind w:right="125" w:firstLine="0"/>
        <w:rPr>
          <w:rFonts w:ascii="Verdana" w:hAnsi="Verdana" w:cs="Verdana"/>
          <w:sz w:val="18"/>
          <w:szCs w:val="18"/>
          <w:lang w:val="tr-TR"/>
        </w:rPr>
      </w:pPr>
      <w:r w:rsidRPr="00CE6323">
        <w:rPr>
          <w:rFonts w:ascii="Verdana" w:hAnsi="Verdana" w:cs="Verdana"/>
          <w:sz w:val="18"/>
          <w:szCs w:val="18"/>
          <w:lang w:val="tr-TR"/>
        </w:rPr>
        <w:t>Yatay geçiş başvurusu kabul edilen bir öğrenci, kabul edildiği yarıyılın katkı payını veya öğrenim ücretini ödeyerek, yatay geçiş ve kayıt işlemini</w:t>
      </w:r>
      <w:r w:rsidRPr="00CE6323">
        <w:rPr>
          <w:rFonts w:ascii="Verdana" w:hAnsi="Verdana" w:cs="Verdana"/>
          <w:spacing w:val="-22"/>
          <w:sz w:val="18"/>
          <w:szCs w:val="18"/>
          <w:lang w:val="tr-TR"/>
        </w:rPr>
        <w:t xml:space="preserve"> </w:t>
      </w:r>
      <w:r w:rsidRPr="00CE6323">
        <w:rPr>
          <w:rFonts w:ascii="Verdana" w:hAnsi="Verdana" w:cs="Verdana"/>
          <w:sz w:val="18"/>
          <w:szCs w:val="18"/>
          <w:lang w:val="tr-TR"/>
        </w:rPr>
        <w:t>tamamlar.</w:t>
      </w:r>
    </w:p>
    <w:p w14:paraId="4A853401" w14:textId="77777777" w:rsidR="0099450E" w:rsidRPr="00CE6323" w:rsidRDefault="0099450E" w:rsidP="00E04F85">
      <w:pPr>
        <w:pStyle w:val="ListeParagraf"/>
        <w:numPr>
          <w:ilvl w:val="0"/>
          <w:numId w:val="8"/>
        </w:numPr>
        <w:tabs>
          <w:tab w:val="left" w:pos="478"/>
        </w:tabs>
        <w:ind w:right="118" w:firstLine="0"/>
        <w:rPr>
          <w:rFonts w:ascii="Verdana" w:hAnsi="Verdana" w:cs="Verdana"/>
          <w:sz w:val="18"/>
          <w:szCs w:val="18"/>
          <w:lang w:val="tr-TR"/>
        </w:rPr>
      </w:pPr>
      <w:r w:rsidRPr="00CE6323">
        <w:rPr>
          <w:rFonts w:ascii="Verdana" w:hAnsi="Verdana" w:cs="Verdana"/>
          <w:sz w:val="18"/>
          <w:szCs w:val="18"/>
          <w:lang w:val="tr-TR"/>
        </w:rPr>
        <w:t xml:space="preserve">Yatay geçiş işlemleri tamamlanan öğrenciye </w:t>
      </w:r>
      <w:proofErr w:type="spellStart"/>
      <w:r w:rsidRPr="00CE6323">
        <w:rPr>
          <w:rFonts w:ascii="Verdana" w:hAnsi="Verdana" w:cs="Verdana"/>
          <w:sz w:val="18"/>
          <w:szCs w:val="18"/>
          <w:lang w:val="tr-TR"/>
        </w:rPr>
        <w:t>EABD’nın</w:t>
      </w:r>
      <w:proofErr w:type="spellEnd"/>
      <w:r w:rsidRPr="00CE6323">
        <w:rPr>
          <w:rFonts w:ascii="Verdana" w:hAnsi="Verdana" w:cs="Verdana"/>
          <w:sz w:val="18"/>
          <w:szCs w:val="18"/>
          <w:lang w:val="tr-TR"/>
        </w:rPr>
        <w:t xml:space="preserve"> teklifi ve EYK kararı ile fazladan ders verilebilir. Ancak, Araştırma Görevlisi kadrosunda bulunanlara fazladan ders</w:t>
      </w:r>
      <w:r w:rsidRPr="00CE6323">
        <w:rPr>
          <w:rFonts w:ascii="Verdana" w:hAnsi="Verdana" w:cs="Verdana"/>
          <w:spacing w:val="-26"/>
          <w:sz w:val="18"/>
          <w:szCs w:val="18"/>
          <w:lang w:val="tr-TR"/>
        </w:rPr>
        <w:t xml:space="preserve"> </w:t>
      </w:r>
      <w:r w:rsidRPr="00CE6323">
        <w:rPr>
          <w:rFonts w:ascii="Verdana" w:hAnsi="Verdana" w:cs="Verdana"/>
          <w:sz w:val="18"/>
          <w:szCs w:val="18"/>
          <w:lang w:val="tr-TR"/>
        </w:rPr>
        <w:t>verilmez.</w:t>
      </w:r>
    </w:p>
    <w:p w14:paraId="7328E207" w14:textId="77777777" w:rsidR="0099450E" w:rsidRPr="00CE6323" w:rsidRDefault="0099450E" w:rsidP="00E04F85">
      <w:pPr>
        <w:pStyle w:val="GvdeMetni"/>
        <w:spacing w:before="7"/>
        <w:ind w:left="0"/>
        <w:jc w:val="left"/>
        <w:rPr>
          <w:rFonts w:ascii="Verdana" w:hAnsi="Verdana" w:cs="Verdana"/>
          <w:sz w:val="18"/>
          <w:szCs w:val="18"/>
          <w:lang w:val="tr-TR"/>
        </w:rPr>
      </w:pPr>
    </w:p>
    <w:p w14:paraId="02741451" w14:textId="77777777" w:rsidR="0099450E" w:rsidRPr="00CE6323" w:rsidRDefault="0099450E" w:rsidP="00E04F85">
      <w:pPr>
        <w:pStyle w:val="Balk4"/>
        <w:jc w:val="both"/>
        <w:rPr>
          <w:rFonts w:ascii="Verdana" w:hAnsi="Verdana" w:cs="Verdana"/>
          <w:sz w:val="18"/>
          <w:szCs w:val="18"/>
          <w:u w:val="single"/>
          <w:lang w:val="tr-TR"/>
        </w:rPr>
      </w:pPr>
      <w:r w:rsidRPr="00CE6323">
        <w:rPr>
          <w:rFonts w:ascii="Verdana" w:hAnsi="Verdana" w:cs="Verdana"/>
          <w:sz w:val="18"/>
          <w:szCs w:val="18"/>
          <w:u w:val="single"/>
          <w:lang w:val="tr-TR"/>
        </w:rPr>
        <w:t>Özel Öğrenci Kabulü</w:t>
      </w:r>
    </w:p>
    <w:p w14:paraId="3A3C1EF3" w14:textId="77777777" w:rsidR="0099450E" w:rsidRPr="00CE6323" w:rsidRDefault="0099450E" w:rsidP="00E04F85">
      <w:pPr>
        <w:pStyle w:val="Balk4"/>
        <w:jc w:val="both"/>
        <w:rPr>
          <w:rFonts w:ascii="Verdana" w:hAnsi="Verdana" w:cs="Verdana"/>
          <w:sz w:val="18"/>
          <w:szCs w:val="18"/>
          <w:lang w:val="tr-TR"/>
        </w:rPr>
      </w:pPr>
    </w:p>
    <w:p w14:paraId="2F7C1A9C" w14:textId="77777777" w:rsidR="0099450E" w:rsidRPr="00CE6323" w:rsidRDefault="0099450E" w:rsidP="00E04F85">
      <w:pPr>
        <w:pStyle w:val="ListeParagraf"/>
        <w:numPr>
          <w:ilvl w:val="0"/>
          <w:numId w:val="5"/>
        </w:numPr>
        <w:tabs>
          <w:tab w:val="left" w:pos="365"/>
        </w:tabs>
        <w:spacing w:before="3"/>
        <w:ind w:right="127" w:firstLine="0"/>
        <w:rPr>
          <w:rFonts w:ascii="Verdana" w:hAnsi="Verdana" w:cs="Verdana"/>
          <w:sz w:val="18"/>
          <w:szCs w:val="18"/>
          <w:lang w:val="tr-TR"/>
        </w:rPr>
      </w:pPr>
      <w:r w:rsidRPr="00CE6323">
        <w:rPr>
          <w:rFonts w:ascii="Verdana" w:hAnsi="Verdana" w:cs="Verdana"/>
          <w:sz w:val="18"/>
          <w:szCs w:val="18"/>
          <w:lang w:val="tr-TR"/>
        </w:rPr>
        <w:t>Özel öğrenci, enstitülerce belirlenen şartlarda bazı dersleri almalarına izin verilen, çoğunlukla ALES puanı şartını sağlayamadığından başvurduğu</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programa</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kayıt</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yaptıramayan</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öğrencidir.</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Özel</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öğrenci</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olarak</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kabul</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edilebilmek</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için;</w:t>
      </w:r>
    </w:p>
    <w:p w14:paraId="4715A458" w14:textId="77777777" w:rsidR="0099450E" w:rsidRPr="00CE6323" w:rsidRDefault="0099450E" w:rsidP="00E04F85">
      <w:pPr>
        <w:pStyle w:val="GvdeMetni"/>
        <w:spacing w:before="1"/>
        <w:ind w:right="118"/>
        <w:rPr>
          <w:rFonts w:ascii="Verdana" w:hAnsi="Verdana" w:cs="Verdana"/>
          <w:sz w:val="18"/>
          <w:szCs w:val="18"/>
          <w:lang w:val="tr-TR"/>
        </w:rPr>
      </w:pPr>
      <w:r w:rsidRPr="00CE6323">
        <w:rPr>
          <w:rFonts w:ascii="Verdana" w:hAnsi="Verdana" w:cs="Verdana"/>
          <w:sz w:val="18"/>
          <w:szCs w:val="18"/>
          <w:lang w:val="tr-TR"/>
        </w:rPr>
        <w:t>a) Yüksek Lisans Programı için, ilgili EABD/EASD tarafından uygun görülen Lisans; Doktora Programı için, ilgili EABD/EASD tarafından uygun görülen Yüksek Lisans Mezuniyet Belgesine sahip olmak, b) Alacağı kredi karşılığında belirlenen öğrenim ücretini veya öğrenci katkı payını ödemiş olmak</w:t>
      </w:r>
      <w:r w:rsidRPr="00CE6323">
        <w:rPr>
          <w:rFonts w:ascii="Verdana" w:hAnsi="Verdana" w:cs="Verdana"/>
          <w:spacing w:val="-12"/>
          <w:sz w:val="18"/>
          <w:szCs w:val="18"/>
          <w:lang w:val="tr-TR"/>
        </w:rPr>
        <w:t xml:space="preserve"> </w:t>
      </w:r>
      <w:r w:rsidRPr="00CE6323">
        <w:rPr>
          <w:rFonts w:ascii="Verdana" w:hAnsi="Verdana" w:cs="Verdana"/>
          <w:sz w:val="18"/>
          <w:szCs w:val="18"/>
          <w:lang w:val="tr-TR"/>
        </w:rPr>
        <w:t>gerekir.</w:t>
      </w:r>
    </w:p>
    <w:p w14:paraId="244E9D5C" w14:textId="77777777" w:rsidR="0099450E" w:rsidRPr="00CE6323" w:rsidRDefault="0099450E" w:rsidP="00E04F85">
      <w:pPr>
        <w:pStyle w:val="ListeParagraf"/>
        <w:numPr>
          <w:ilvl w:val="0"/>
          <w:numId w:val="5"/>
        </w:numPr>
        <w:tabs>
          <w:tab w:val="left" w:pos="360"/>
        </w:tabs>
        <w:ind w:right="119" w:firstLine="0"/>
        <w:rPr>
          <w:rFonts w:ascii="Verdana" w:hAnsi="Verdana" w:cs="Verdana"/>
          <w:sz w:val="18"/>
          <w:szCs w:val="18"/>
          <w:lang w:val="tr-TR"/>
        </w:rPr>
      </w:pPr>
      <w:r w:rsidRPr="00CE6323">
        <w:rPr>
          <w:rFonts w:ascii="Verdana" w:hAnsi="Verdana" w:cs="Verdana"/>
          <w:sz w:val="18"/>
          <w:szCs w:val="18"/>
          <w:lang w:val="tr-TR"/>
        </w:rPr>
        <w:t xml:space="preserve">Özel öğrencilik statüsü iki yarıyıldan fazla süremez ve bu statüde ders alan öğrenciler öğrenci kimliği alma, askerlik görevini tehir etme vb. gibi öğrencilik haklarından yararlanamaz. Bu öğrenciler açılan derslerden seçmek kaydıyla bir yarıyılda en fazla 12 (on </w:t>
      </w:r>
      <w:r w:rsidRPr="00CE6323">
        <w:rPr>
          <w:rFonts w:ascii="Verdana" w:hAnsi="Verdana" w:cs="Verdana"/>
          <w:spacing w:val="2"/>
          <w:sz w:val="18"/>
          <w:szCs w:val="18"/>
          <w:lang w:val="tr-TR"/>
        </w:rPr>
        <w:t xml:space="preserve">iki) </w:t>
      </w:r>
      <w:r w:rsidRPr="00CE6323">
        <w:rPr>
          <w:rFonts w:ascii="Verdana" w:hAnsi="Verdana" w:cs="Verdana"/>
          <w:sz w:val="18"/>
          <w:szCs w:val="18"/>
          <w:lang w:val="tr-TR"/>
        </w:rPr>
        <w:t>AKTS derse kayıt</w:t>
      </w:r>
      <w:r w:rsidRPr="00CE6323">
        <w:rPr>
          <w:rFonts w:ascii="Verdana" w:hAnsi="Verdana" w:cs="Verdana"/>
          <w:spacing w:val="-21"/>
          <w:sz w:val="18"/>
          <w:szCs w:val="18"/>
          <w:lang w:val="tr-TR"/>
        </w:rPr>
        <w:t xml:space="preserve"> </w:t>
      </w:r>
      <w:r w:rsidRPr="00CE6323">
        <w:rPr>
          <w:rFonts w:ascii="Verdana" w:hAnsi="Verdana" w:cs="Verdana"/>
          <w:sz w:val="18"/>
          <w:szCs w:val="18"/>
          <w:lang w:val="tr-TR"/>
        </w:rPr>
        <w:t>yaptırabilirler.</w:t>
      </w:r>
    </w:p>
    <w:p w14:paraId="76F7A0A5" w14:textId="77777777" w:rsidR="0099450E" w:rsidRPr="00CE6323" w:rsidRDefault="0099450E" w:rsidP="00E04F85">
      <w:pPr>
        <w:pStyle w:val="ListeParagraf"/>
        <w:numPr>
          <w:ilvl w:val="0"/>
          <w:numId w:val="5"/>
        </w:numPr>
        <w:tabs>
          <w:tab w:val="left" w:pos="377"/>
        </w:tabs>
        <w:ind w:right="122" w:firstLine="0"/>
        <w:rPr>
          <w:rFonts w:ascii="Verdana" w:hAnsi="Verdana" w:cs="Verdana"/>
          <w:sz w:val="18"/>
          <w:szCs w:val="18"/>
          <w:lang w:val="tr-TR"/>
        </w:rPr>
      </w:pPr>
      <w:r w:rsidRPr="00CE6323">
        <w:rPr>
          <w:rFonts w:ascii="Verdana" w:hAnsi="Verdana" w:cs="Verdana"/>
          <w:sz w:val="18"/>
          <w:szCs w:val="18"/>
          <w:lang w:val="tr-TR"/>
        </w:rPr>
        <w:t>Özel öğrenci statüsü ile ilgili devam, ders sınavları, ders notları, derslerden başarılı sayılma koşulları, ders tekrarı ve diğer esaslar lisansüstü programlarının ilkelerine tabidir.</w:t>
      </w:r>
    </w:p>
    <w:p w14:paraId="14DACC0F" w14:textId="77777777" w:rsidR="0099450E" w:rsidRPr="00CE6323" w:rsidRDefault="0099450E" w:rsidP="00E04F85">
      <w:pPr>
        <w:pStyle w:val="ListeParagraf"/>
        <w:numPr>
          <w:ilvl w:val="0"/>
          <w:numId w:val="5"/>
        </w:numPr>
        <w:tabs>
          <w:tab w:val="left" w:pos="382"/>
        </w:tabs>
        <w:ind w:right="133" w:firstLine="0"/>
        <w:rPr>
          <w:rFonts w:ascii="Verdana" w:hAnsi="Verdana" w:cs="Verdana"/>
          <w:sz w:val="18"/>
          <w:szCs w:val="18"/>
          <w:lang w:val="tr-TR"/>
        </w:rPr>
      </w:pPr>
      <w:r w:rsidRPr="00CE6323">
        <w:rPr>
          <w:rFonts w:ascii="Verdana" w:hAnsi="Verdana" w:cs="Verdana"/>
          <w:sz w:val="18"/>
          <w:szCs w:val="18"/>
          <w:lang w:val="tr-TR"/>
        </w:rPr>
        <w:t>Bir programa kabul edilebilecek en fazla özel öğrenci sayısı, o yarıyıl ilgili program için ilan edilen kontenjanın %25’i ile sınırlıdır. Ancak, EABD/EASD ve/veya EYK özel öğrenci başvurularını kabul etmeyebilir veya yapılan başvuruları değerlendirmeyebilir ya da değerlendirerek</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gerekli</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koşullar</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sağlansa</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da</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yapılan</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başvuruları</w:t>
      </w:r>
      <w:r w:rsidRPr="00CE6323">
        <w:rPr>
          <w:rFonts w:ascii="Verdana" w:hAnsi="Verdana" w:cs="Verdana"/>
          <w:spacing w:val="-31"/>
          <w:sz w:val="18"/>
          <w:szCs w:val="18"/>
          <w:lang w:val="tr-TR"/>
        </w:rPr>
        <w:t xml:space="preserve"> </w:t>
      </w:r>
      <w:r w:rsidRPr="00CE6323">
        <w:rPr>
          <w:rFonts w:ascii="Verdana" w:hAnsi="Verdana" w:cs="Verdana"/>
          <w:sz w:val="18"/>
          <w:szCs w:val="18"/>
          <w:lang w:val="tr-TR"/>
        </w:rPr>
        <w:t>reddedebilir.</w:t>
      </w:r>
    </w:p>
    <w:p w14:paraId="28D32781" w14:textId="77777777" w:rsidR="0099450E" w:rsidRPr="00CE6323" w:rsidRDefault="0099450E" w:rsidP="00E04F85">
      <w:pPr>
        <w:pStyle w:val="ListeParagraf"/>
        <w:numPr>
          <w:ilvl w:val="0"/>
          <w:numId w:val="4"/>
        </w:numPr>
        <w:tabs>
          <w:tab w:val="left" w:pos="310"/>
        </w:tabs>
        <w:spacing w:before="3"/>
        <w:ind w:right="116" w:firstLine="0"/>
        <w:rPr>
          <w:rFonts w:ascii="Verdana" w:hAnsi="Verdana" w:cs="Verdana"/>
          <w:sz w:val="18"/>
          <w:szCs w:val="18"/>
          <w:lang w:val="tr-TR"/>
        </w:rPr>
      </w:pPr>
      <w:r w:rsidRPr="00CE6323">
        <w:rPr>
          <w:rFonts w:ascii="Verdana" w:hAnsi="Verdana" w:cs="Verdana"/>
          <w:sz w:val="18"/>
          <w:szCs w:val="18"/>
          <w:lang w:val="tr-TR"/>
        </w:rPr>
        <w:t>Özel Öğrenci başvuruları; ilgili yarıyıl için başvuru takviminde belirlenen süre içinde alınır. Başarı sıralamasında ALES puanının %50’si ile mezuniyet notunun %50’si dikkate alınarak hesaplanır. ALES puanı olmayanların ALES puanı 0 (sıfır) olarak hesaplamaya dahil edilir. Özel</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öğrenci;</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ancak</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enstitüde</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açılan</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dersler</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arasından</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ders seçebilir.</w:t>
      </w:r>
    </w:p>
    <w:p w14:paraId="479F415A" w14:textId="77777777" w:rsidR="0099450E" w:rsidRPr="00CE6323" w:rsidRDefault="0099450E" w:rsidP="00E04F85">
      <w:pPr>
        <w:pStyle w:val="ListeParagraf"/>
        <w:numPr>
          <w:ilvl w:val="0"/>
          <w:numId w:val="4"/>
        </w:numPr>
        <w:tabs>
          <w:tab w:val="left" w:pos="305"/>
        </w:tabs>
        <w:spacing w:before="0"/>
        <w:ind w:left="304" w:hanging="187"/>
        <w:rPr>
          <w:rFonts w:ascii="Verdana" w:hAnsi="Verdana" w:cs="Verdana"/>
          <w:sz w:val="18"/>
          <w:szCs w:val="18"/>
          <w:lang w:val="tr-TR"/>
        </w:rPr>
      </w:pPr>
      <w:r w:rsidRPr="00CE6323">
        <w:rPr>
          <w:rFonts w:ascii="Verdana" w:hAnsi="Verdana" w:cs="Verdana"/>
          <w:sz w:val="18"/>
          <w:szCs w:val="18"/>
          <w:lang w:val="tr-TR"/>
        </w:rPr>
        <w:t>Özel</w:t>
      </w:r>
      <w:r w:rsidRPr="00CE6323">
        <w:rPr>
          <w:rFonts w:ascii="Verdana" w:hAnsi="Verdana" w:cs="Verdana"/>
          <w:spacing w:val="-3"/>
          <w:sz w:val="18"/>
          <w:szCs w:val="18"/>
          <w:lang w:val="tr-TR"/>
        </w:rPr>
        <w:t xml:space="preserve"> </w:t>
      </w:r>
      <w:r w:rsidRPr="00CE6323">
        <w:rPr>
          <w:rFonts w:ascii="Verdana" w:hAnsi="Verdana" w:cs="Verdana"/>
          <w:sz w:val="18"/>
          <w:szCs w:val="18"/>
          <w:lang w:val="tr-TR"/>
        </w:rPr>
        <w:t>öğrencilik</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EYK</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kararı</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ile</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kesinlik</w:t>
      </w:r>
      <w:r w:rsidRPr="00CE6323">
        <w:rPr>
          <w:rFonts w:ascii="Verdana" w:hAnsi="Verdana" w:cs="Verdana"/>
          <w:spacing w:val="-22"/>
          <w:sz w:val="18"/>
          <w:szCs w:val="18"/>
          <w:lang w:val="tr-TR"/>
        </w:rPr>
        <w:t xml:space="preserve"> </w:t>
      </w:r>
      <w:r w:rsidRPr="00CE6323">
        <w:rPr>
          <w:rFonts w:ascii="Verdana" w:hAnsi="Verdana" w:cs="Verdana"/>
          <w:sz w:val="18"/>
          <w:szCs w:val="18"/>
          <w:lang w:val="tr-TR"/>
        </w:rPr>
        <w:t>kazanır.</w:t>
      </w:r>
    </w:p>
    <w:p w14:paraId="439AEA18" w14:textId="77777777" w:rsidR="0099450E" w:rsidRPr="00CE6323" w:rsidRDefault="0099450E" w:rsidP="00E04F85">
      <w:pPr>
        <w:pStyle w:val="ListeParagraf"/>
        <w:numPr>
          <w:ilvl w:val="0"/>
          <w:numId w:val="4"/>
        </w:numPr>
        <w:tabs>
          <w:tab w:val="left" w:pos="298"/>
        </w:tabs>
        <w:spacing w:before="3"/>
        <w:ind w:right="1836" w:firstLine="0"/>
        <w:jc w:val="left"/>
        <w:rPr>
          <w:rFonts w:ascii="Verdana" w:hAnsi="Verdana" w:cs="Verdana"/>
          <w:sz w:val="18"/>
          <w:szCs w:val="18"/>
          <w:lang w:val="tr-TR"/>
        </w:rPr>
      </w:pPr>
      <w:r w:rsidRPr="00CE6323">
        <w:rPr>
          <w:rFonts w:ascii="Verdana" w:hAnsi="Verdana" w:cs="Verdana"/>
          <w:sz w:val="18"/>
          <w:szCs w:val="18"/>
          <w:lang w:val="tr-TR"/>
        </w:rPr>
        <w:t>Özel</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öğrenciler,</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daha</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sonra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devam</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ettikleri</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lisansüstü</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programın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öğrencisi</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olmaları</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durumunda,</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son</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üç</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yıl</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içinde başardıkları lisansüstü dersleri EYK kararı ile ilgili yarıyılların</w:t>
      </w:r>
      <w:r w:rsidRPr="00CE6323">
        <w:rPr>
          <w:rFonts w:ascii="Verdana" w:hAnsi="Verdana" w:cs="Verdana"/>
          <w:spacing w:val="-18"/>
          <w:sz w:val="18"/>
          <w:szCs w:val="18"/>
          <w:lang w:val="tr-TR"/>
        </w:rPr>
        <w:t xml:space="preserve"> </w:t>
      </w:r>
      <w:r w:rsidRPr="00CE6323">
        <w:rPr>
          <w:rFonts w:ascii="Verdana" w:hAnsi="Verdana" w:cs="Verdana"/>
          <w:sz w:val="18"/>
          <w:szCs w:val="18"/>
          <w:lang w:val="tr-TR"/>
        </w:rPr>
        <w:t>kredisine saydırabilir.</w:t>
      </w:r>
    </w:p>
    <w:p w14:paraId="291370BD" w14:textId="77777777" w:rsidR="0099450E" w:rsidRPr="00CE6323" w:rsidRDefault="0099450E" w:rsidP="00E04F85">
      <w:pPr>
        <w:pStyle w:val="GvdeMetni"/>
        <w:spacing w:before="1"/>
        <w:ind w:right="122"/>
        <w:rPr>
          <w:rFonts w:ascii="Verdana" w:hAnsi="Verdana" w:cs="Verdana"/>
          <w:sz w:val="18"/>
          <w:szCs w:val="18"/>
          <w:lang w:val="tr-TR"/>
        </w:rPr>
      </w:pPr>
      <w:r w:rsidRPr="00CE6323">
        <w:rPr>
          <w:rFonts w:ascii="Verdana" w:hAnsi="Verdana" w:cs="Verdana"/>
          <w:sz w:val="15"/>
          <w:szCs w:val="15"/>
          <w:lang w:val="tr-TR"/>
        </w:rPr>
        <w:t>ç)</w:t>
      </w:r>
      <w:r w:rsidRPr="00CE6323">
        <w:rPr>
          <w:rFonts w:ascii="Verdana" w:hAnsi="Verdana" w:cs="Verdana"/>
          <w:sz w:val="18"/>
          <w:szCs w:val="18"/>
          <w:lang w:val="tr-TR"/>
        </w:rPr>
        <w:t xml:space="preserve"> Hukuki yönden özel öğrencilik statüsü, özel öğrenci kayıt işlemlerinin tamamlanması üzerine kazanılır. Özel öğrencilere diploma ve unvan verilmez. Ancak kendilerine izledikleri dersleri ve bu derslerde aldıkları notları gösteren bir belge verilebilir.</w:t>
      </w:r>
    </w:p>
    <w:p w14:paraId="69D8CA37" w14:textId="77777777" w:rsidR="0099450E" w:rsidRPr="00CE6323" w:rsidRDefault="0099450E" w:rsidP="00E04F85">
      <w:pPr>
        <w:pStyle w:val="ListeParagraf"/>
        <w:numPr>
          <w:ilvl w:val="0"/>
          <w:numId w:val="4"/>
        </w:numPr>
        <w:tabs>
          <w:tab w:val="left" w:pos="305"/>
        </w:tabs>
        <w:spacing w:before="3"/>
        <w:ind w:left="304" w:hanging="187"/>
        <w:rPr>
          <w:rFonts w:ascii="Verdana" w:hAnsi="Verdana" w:cs="Verdana"/>
          <w:sz w:val="18"/>
          <w:szCs w:val="18"/>
          <w:lang w:val="tr-TR"/>
        </w:rPr>
      </w:pPr>
      <w:r w:rsidRPr="00CE6323">
        <w:rPr>
          <w:rFonts w:ascii="Verdana" w:hAnsi="Verdana" w:cs="Verdana"/>
          <w:sz w:val="18"/>
          <w:szCs w:val="18"/>
          <w:lang w:val="tr-TR"/>
        </w:rPr>
        <w:t>Özel</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öğrencilerin</w:t>
      </w:r>
      <w:r w:rsidRPr="00CE6323">
        <w:rPr>
          <w:rFonts w:ascii="Verdana" w:hAnsi="Verdana" w:cs="Verdana"/>
          <w:spacing w:val="-12"/>
          <w:sz w:val="18"/>
          <w:szCs w:val="18"/>
          <w:lang w:val="tr-TR"/>
        </w:rPr>
        <w:t xml:space="preserve"> </w:t>
      </w:r>
      <w:r w:rsidRPr="00CE6323">
        <w:rPr>
          <w:rFonts w:ascii="Verdana" w:hAnsi="Verdana" w:cs="Verdana"/>
          <w:sz w:val="18"/>
          <w:szCs w:val="18"/>
          <w:lang w:val="tr-TR"/>
        </w:rPr>
        <w:t>kaydoldukları</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dersleri</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bırakmak</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istemeleri</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halinde;</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o</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ders</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için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ödedikleri</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tutar,</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iade</w:t>
      </w:r>
      <w:r w:rsidRPr="00CE6323">
        <w:rPr>
          <w:rFonts w:ascii="Verdana" w:hAnsi="Verdana" w:cs="Verdana"/>
          <w:spacing w:val="-12"/>
          <w:sz w:val="18"/>
          <w:szCs w:val="18"/>
          <w:lang w:val="tr-TR"/>
        </w:rPr>
        <w:t xml:space="preserve"> </w:t>
      </w:r>
      <w:r w:rsidRPr="00CE6323">
        <w:rPr>
          <w:rFonts w:ascii="Verdana" w:hAnsi="Verdana" w:cs="Verdana"/>
          <w:sz w:val="18"/>
          <w:szCs w:val="18"/>
          <w:lang w:val="tr-TR"/>
        </w:rPr>
        <w:t>edilmez.</w:t>
      </w:r>
    </w:p>
    <w:p w14:paraId="3CD28BBA" w14:textId="77777777" w:rsidR="0099450E" w:rsidRPr="00CE6323" w:rsidRDefault="0099450E" w:rsidP="00E04F85">
      <w:pPr>
        <w:pStyle w:val="GvdeMetni"/>
        <w:spacing w:before="3"/>
        <w:ind w:left="0"/>
        <w:jc w:val="left"/>
        <w:rPr>
          <w:rFonts w:ascii="Verdana" w:hAnsi="Verdana" w:cs="Verdana"/>
          <w:sz w:val="18"/>
          <w:szCs w:val="18"/>
          <w:lang w:val="tr-TR"/>
        </w:rPr>
      </w:pPr>
    </w:p>
    <w:p w14:paraId="7447400D" w14:textId="77777777" w:rsidR="0099450E" w:rsidRPr="00CE6323" w:rsidRDefault="0099450E" w:rsidP="00E04F85">
      <w:pPr>
        <w:pStyle w:val="Balk4"/>
        <w:jc w:val="both"/>
        <w:rPr>
          <w:rFonts w:ascii="Verdana" w:hAnsi="Verdana" w:cs="Verdana"/>
          <w:sz w:val="18"/>
          <w:szCs w:val="18"/>
          <w:u w:val="single"/>
          <w:lang w:val="tr-TR"/>
        </w:rPr>
      </w:pPr>
      <w:r w:rsidRPr="00CE6323">
        <w:rPr>
          <w:rFonts w:ascii="Verdana" w:hAnsi="Verdana" w:cs="Verdana"/>
          <w:sz w:val="18"/>
          <w:szCs w:val="18"/>
          <w:u w:val="single"/>
          <w:lang w:val="tr-TR"/>
        </w:rPr>
        <w:t>Özel Koşullu Öğrenci Kabulü</w:t>
      </w:r>
    </w:p>
    <w:p w14:paraId="6C71189F" w14:textId="77777777" w:rsidR="0099450E" w:rsidRPr="00CE6323" w:rsidRDefault="0099450E" w:rsidP="00E04F85">
      <w:pPr>
        <w:pStyle w:val="Balk4"/>
        <w:jc w:val="both"/>
        <w:rPr>
          <w:rFonts w:ascii="Verdana" w:hAnsi="Verdana" w:cs="Verdana"/>
          <w:sz w:val="18"/>
          <w:szCs w:val="18"/>
          <w:lang w:val="tr-TR"/>
        </w:rPr>
      </w:pPr>
    </w:p>
    <w:p w14:paraId="49CA8D2A" w14:textId="77777777" w:rsidR="0099450E" w:rsidRPr="00CE6323" w:rsidRDefault="0099450E" w:rsidP="00E04F85">
      <w:pPr>
        <w:pStyle w:val="GvdeMetni"/>
        <w:spacing w:before="29"/>
        <w:rPr>
          <w:rFonts w:ascii="Verdana" w:hAnsi="Verdana" w:cs="Verdana"/>
          <w:sz w:val="18"/>
          <w:szCs w:val="18"/>
          <w:lang w:val="tr-TR"/>
        </w:rPr>
      </w:pPr>
      <w:r w:rsidRPr="00CE6323">
        <w:rPr>
          <w:rFonts w:ascii="Verdana" w:hAnsi="Verdana" w:cs="Verdana"/>
          <w:sz w:val="18"/>
          <w:szCs w:val="18"/>
          <w:lang w:val="tr-TR"/>
        </w:rPr>
        <w:t>1- Özel koşullu öğrenci, engelli öğrenci, gazi öğrenci ve 1. derece şehit yakını olan öğrencidir.</w:t>
      </w:r>
    </w:p>
    <w:p w14:paraId="7A965268" w14:textId="77777777" w:rsidR="0099450E" w:rsidRPr="00CE6323" w:rsidRDefault="0099450E" w:rsidP="00E04F85">
      <w:pPr>
        <w:pStyle w:val="GvdeMetni"/>
        <w:spacing w:before="3"/>
        <w:ind w:right="125"/>
        <w:rPr>
          <w:rFonts w:ascii="Verdana" w:hAnsi="Verdana" w:cs="Verdana"/>
          <w:sz w:val="18"/>
          <w:szCs w:val="18"/>
          <w:lang w:val="tr-TR"/>
        </w:rPr>
      </w:pPr>
      <w:r w:rsidRPr="00CE6323">
        <w:rPr>
          <w:rFonts w:ascii="Verdana" w:hAnsi="Verdana" w:cs="Verdana"/>
          <w:sz w:val="18"/>
          <w:szCs w:val="18"/>
          <w:lang w:val="tr-TR"/>
        </w:rPr>
        <w:t>2- Özel koşullu öğrenci kontenjanı sadece Tezli Yüksek Lisans Programı için ilgili EABD teklifi ve EYK kararı ile açılır ve her yarıyıl her bir program için “bir” öğrenci ile sınırlıdır.</w:t>
      </w:r>
    </w:p>
    <w:p w14:paraId="73E44AED" w14:textId="77777777" w:rsidR="0099450E" w:rsidRPr="00CE6323" w:rsidRDefault="0099450E" w:rsidP="00E04F85">
      <w:pPr>
        <w:pStyle w:val="ListeParagraf"/>
        <w:numPr>
          <w:ilvl w:val="0"/>
          <w:numId w:val="3"/>
        </w:numPr>
        <w:tabs>
          <w:tab w:val="left" w:pos="315"/>
        </w:tabs>
        <w:ind w:right="126" w:firstLine="0"/>
        <w:rPr>
          <w:rFonts w:ascii="Verdana" w:hAnsi="Verdana" w:cs="Verdana"/>
          <w:sz w:val="18"/>
          <w:szCs w:val="18"/>
          <w:lang w:val="tr-TR"/>
        </w:rPr>
      </w:pPr>
      <w:r w:rsidRPr="00CE6323">
        <w:rPr>
          <w:rFonts w:ascii="Verdana" w:hAnsi="Verdana" w:cs="Verdana"/>
          <w:sz w:val="18"/>
          <w:szCs w:val="18"/>
          <w:lang w:val="tr-TR"/>
        </w:rPr>
        <w:t>Özel koşullu öğrenci başvuruları, her yarıyıl için başvuru takviminde belirlenen süre içinde alınır. Söz konusu adayların, başvurdukları programın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öngördüğü</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asgari</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koşullara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sahip</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olmaları</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halinde</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özel</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koşullu</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öğrenci</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adayları</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kendi</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aralarında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değerlendirilir.</w:t>
      </w:r>
    </w:p>
    <w:p w14:paraId="181B5CB6" w14:textId="77777777" w:rsidR="0099450E" w:rsidRPr="00CE6323" w:rsidRDefault="0099450E" w:rsidP="00E04F85">
      <w:pPr>
        <w:pStyle w:val="ListeParagraf"/>
        <w:numPr>
          <w:ilvl w:val="0"/>
          <w:numId w:val="3"/>
        </w:numPr>
        <w:tabs>
          <w:tab w:val="left" w:pos="305"/>
        </w:tabs>
        <w:ind w:left="304" w:hanging="187"/>
        <w:rPr>
          <w:rFonts w:ascii="Verdana" w:hAnsi="Verdana" w:cs="Verdana"/>
          <w:sz w:val="18"/>
          <w:szCs w:val="18"/>
          <w:lang w:val="tr-TR"/>
        </w:rPr>
      </w:pPr>
      <w:r w:rsidRPr="00CE6323">
        <w:rPr>
          <w:rFonts w:ascii="Verdana" w:hAnsi="Verdana" w:cs="Verdana"/>
          <w:sz w:val="18"/>
          <w:szCs w:val="18"/>
          <w:lang w:val="tr-TR"/>
        </w:rPr>
        <w:t>Özel</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koşullu</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öğrenci</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kabulü</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ve</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başarı</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değerlendirmesinde</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Uygulama Esasları</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Madde-8</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hükümleri</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uygulanır.</w:t>
      </w:r>
    </w:p>
    <w:p w14:paraId="6CC07A45" w14:textId="77777777" w:rsidR="0099450E" w:rsidRPr="00CE6323" w:rsidRDefault="0099450E" w:rsidP="00E04F85">
      <w:pPr>
        <w:pStyle w:val="ListeParagraf"/>
        <w:numPr>
          <w:ilvl w:val="0"/>
          <w:numId w:val="3"/>
        </w:numPr>
        <w:tabs>
          <w:tab w:val="left" w:pos="319"/>
        </w:tabs>
        <w:spacing w:before="0"/>
        <w:ind w:right="118" w:firstLine="0"/>
        <w:rPr>
          <w:rFonts w:ascii="Verdana" w:hAnsi="Verdana" w:cs="Verdana"/>
          <w:sz w:val="18"/>
          <w:szCs w:val="18"/>
          <w:lang w:val="tr-TR"/>
        </w:rPr>
      </w:pPr>
      <w:r w:rsidRPr="00CE6323">
        <w:rPr>
          <w:rFonts w:ascii="Verdana" w:hAnsi="Verdana" w:cs="Verdana"/>
          <w:sz w:val="18"/>
          <w:szCs w:val="18"/>
          <w:lang w:val="tr-TR"/>
        </w:rPr>
        <w:t>Özel koşullu öğrenci adaylarının, “Özürlü, Eski Hükümlü ve Terör Mağduru İstihdamı Hakkında Yönetmelik’in 3. Maddesi uyarınca çalışma</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güçlerinin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en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az</w:t>
      </w:r>
      <w:r w:rsidRPr="00CE6323">
        <w:rPr>
          <w:rFonts w:ascii="Verdana" w:hAnsi="Verdana" w:cs="Verdana"/>
          <w:spacing w:val="-11"/>
          <w:sz w:val="18"/>
          <w:szCs w:val="18"/>
          <w:lang w:val="tr-TR"/>
        </w:rPr>
        <w:t xml:space="preserve"> </w:t>
      </w:r>
      <w:r w:rsidRPr="00CE6323">
        <w:rPr>
          <w:rFonts w:ascii="Verdana" w:hAnsi="Verdana" w:cs="Verdana"/>
          <w:sz w:val="18"/>
          <w:szCs w:val="18"/>
          <w:lang w:val="tr-TR"/>
        </w:rPr>
        <w:t>%40’ından</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yoksun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olduklarını</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başvuruları</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sırasında</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Sağlık</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Kurulu Raporu</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ile</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belgelendirmeleri</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gerekir.</w:t>
      </w:r>
    </w:p>
    <w:p w14:paraId="2F1FA633" w14:textId="77777777" w:rsidR="0099450E" w:rsidRPr="00CE6323" w:rsidRDefault="0099450E" w:rsidP="00E04F85">
      <w:pPr>
        <w:pStyle w:val="GvdeMetni"/>
        <w:spacing w:before="4"/>
        <w:ind w:right="121"/>
        <w:rPr>
          <w:rFonts w:ascii="Verdana" w:hAnsi="Verdana" w:cs="Verdana"/>
          <w:sz w:val="18"/>
          <w:szCs w:val="18"/>
          <w:lang w:val="tr-TR"/>
        </w:rPr>
      </w:pPr>
      <w:r w:rsidRPr="00CE6323">
        <w:rPr>
          <w:rFonts w:ascii="Verdana" w:hAnsi="Verdana" w:cs="Verdana"/>
          <w:sz w:val="15"/>
          <w:szCs w:val="15"/>
          <w:lang w:val="tr-TR"/>
        </w:rPr>
        <w:t>ç)</w:t>
      </w:r>
      <w:r w:rsidRPr="00CE6323">
        <w:rPr>
          <w:rFonts w:ascii="Verdana" w:hAnsi="Verdana" w:cs="Verdana"/>
          <w:sz w:val="18"/>
          <w:szCs w:val="18"/>
          <w:lang w:val="tr-TR"/>
        </w:rPr>
        <w:t xml:space="preserve"> Özel koşullu öğrenci adaylarından, gazi olanların gazi olduklarını ve şehit yakını olanların 1. derece şehit yakını olduklarını başvuru sırasında belgelendirmeleri gerekir.</w:t>
      </w:r>
    </w:p>
    <w:p w14:paraId="6C37B330" w14:textId="77777777" w:rsidR="0099450E" w:rsidRPr="00CE6323" w:rsidRDefault="0099450E" w:rsidP="00E04F85">
      <w:pPr>
        <w:pStyle w:val="GvdeMetni"/>
        <w:spacing w:before="2"/>
        <w:ind w:left="0"/>
        <w:jc w:val="left"/>
        <w:rPr>
          <w:rFonts w:ascii="Verdana" w:hAnsi="Verdana" w:cs="Verdana"/>
          <w:sz w:val="18"/>
          <w:szCs w:val="18"/>
          <w:lang w:val="tr-TR"/>
        </w:rPr>
      </w:pPr>
    </w:p>
    <w:p w14:paraId="2FE22F46" w14:textId="77777777" w:rsidR="0099450E" w:rsidRPr="00CE6323" w:rsidRDefault="0099450E" w:rsidP="00E04F85">
      <w:pPr>
        <w:pStyle w:val="Balk4"/>
        <w:jc w:val="both"/>
        <w:rPr>
          <w:rFonts w:ascii="Verdana" w:hAnsi="Verdana" w:cs="Verdana"/>
          <w:sz w:val="18"/>
          <w:szCs w:val="18"/>
          <w:u w:val="single"/>
          <w:lang w:val="tr-TR"/>
        </w:rPr>
      </w:pPr>
      <w:r w:rsidRPr="00CE6323">
        <w:rPr>
          <w:rFonts w:ascii="Verdana" w:hAnsi="Verdana" w:cs="Verdana"/>
          <w:sz w:val="18"/>
          <w:szCs w:val="18"/>
          <w:u w:val="single"/>
          <w:lang w:val="tr-TR"/>
        </w:rPr>
        <w:t>Bilimsel Hazırlık Programı</w:t>
      </w:r>
    </w:p>
    <w:p w14:paraId="133C6D92" w14:textId="77777777" w:rsidR="0099450E" w:rsidRPr="00CE6323" w:rsidRDefault="0099450E" w:rsidP="00E04F85">
      <w:pPr>
        <w:pStyle w:val="Balk4"/>
        <w:jc w:val="both"/>
        <w:rPr>
          <w:rFonts w:ascii="Verdana" w:hAnsi="Verdana" w:cs="Verdana"/>
          <w:sz w:val="18"/>
          <w:szCs w:val="18"/>
          <w:lang w:val="tr-TR"/>
        </w:rPr>
      </w:pPr>
    </w:p>
    <w:p w14:paraId="1044250D" w14:textId="77777777" w:rsidR="0099450E" w:rsidRPr="00CE6323" w:rsidRDefault="0099450E" w:rsidP="00E04F85">
      <w:pPr>
        <w:pStyle w:val="ListeParagraf"/>
        <w:numPr>
          <w:ilvl w:val="0"/>
          <w:numId w:val="2"/>
        </w:numPr>
        <w:tabs>
          <w:tab w:val="left" w:pos="413"/>
        </w:tabs>
        <w:spacing w:before="34"/>
        <w:ind w:right="136" w:firstLine="0"/>
        <w:rPr>
          <w:rFonts w:ascii="Verdana" w:hAnsi="Verdana" w:cs="Verdana"/>
          <w:sz w:val="18"/>
          <w:szCs w:val="18"/>
          <w:lang w:val="tr-TR"/>
        </w:rPr>
      </w:pPr>
      <w:r w:rsidRPr="00CE6323">
        <w:rPr>
          <w:rFonts w:ascii="Verdana" w:hAnsi="Verdana" w:cs="Verdana"/>
          <w:sz w:val="18"/>
          <w:szCs w:val="18"/>
          <w:lang w:val="tr-TR"/>
        </w:rPr>
        <w:lastRenderedPageBreak/>
        <w:t>Yüksek lisans ve doktora programlarında, nitelikleri aşağıda belirtilen adayların eksikliklerini gidermek amacıyla EABD/EASD tarafından önerilerek, EYK onayı ile Bilimsel Hazırlık</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Programı açılabilir:</w:t>
      </w:r>
    </w:p>
    <w:p w14:paraId="214E213E" w14:textId="77777777" w:rsidR="0099450E" w:rsidRPr="00CE6323" w:rsidRDefault="0099450E" w:rsidP="00E04F85">
      <w:pPr>
        <w:pStyle w:val="ListeParagraf"/>
        <w:numPr>
          <w:ilvl w:val="0"/>
          <w:numId w:val="1"/>
        </w:numPr>
        <w:tabs>
          <w:tab w:val="left" w:pos="305"/>
        </w:tabs>
        <w:spacing w:before="0"/>
        <w:ind w:firstLine="0"/>
        <w:rPr>
          <w:rFonts w:ascii="Verdana" w:hAnsi="Verdana" w:cs="Verdana"/>
          <w:sz w:val="18"/>
          <w:szCs w:val="18"/>
          <w:lang w:val="tr-TR"/>
        </w:rPr>
      </w:pPr>
      <w:r w:rsidRPr="00CE6323">
        <w:rPr>
          <w:rFonts w:ascii="Verdana" w:hAnsi="Verdana" w:cs="Verdana"/>
          <w:sz w:val="18"/>
          <w:szCs w:val="18"/>
          <w:lang w:val="tr-TR"/>
        </w:rPr>
        <w:t>Lisans</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derecesini</w:t>
      </w:r>
      <w:r w:rsidRPr="00CE6323">
        <w:rPr>
          <w:rFonts w:ascii="Verdana" w:hAnsi="Verdana" w:cs="Verdana"/>
          <w:spacing w:val="-10"/>
          <w:sz w:val="18"/>
          <w:szCs w:val="18"/>
          <w:lang w:val="tr-TR"/>
        </w:rPr>
        <w:t xml:space="preserve"> </w:t>
      </w:r>
      <w:r w:rsidRPr="00CE6323">
        <w:rPr>
          <w:rFonts w:ascii="Verdana" w:hAnsi="Verdana" w:cs="Verdana"/>
          <w:sz w:val="18"/>
          <w:szCs w:val="18"/>
          <w:lang w:val="tr-TR"/>
        </w:rPr>
        <w:t>başvurdukları</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yüksek</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lisans</w:t>
      </w:r>
      <w:r w:rsidRPr="00CE6323">
        <w:rPr>
          <w:rFonts w:ascii="Verdana" w:hAnsi="Verdana" w:cs="Verdana"/>
          <w:spacing w:val="-4"/>
          <w:sz w:val="18"/>
          <w:szCs w:val="18"/>
          <w:lang w:val="tr-TR"/>
        </w:rPr>
        <w:t xml:space="preserve"> </w:t>
      </w:r>
      <w:r w:rsidRPr="00CE6323">
        <w:rPr>
          <w:rFonts w:ascii="Verdana" w:hAnsi="Verdana" w:cs="Verdana"/>
          <w:sz w:val="18"/>
          <w:szCs w:val="18"/>
          <w:lang w:val="tr-TR"/>
        </w:rPr>
        <w:t>veya</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doktora</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programından</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farklı</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alanlarda</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almış</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olan</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adaylar,</w:t>
      </w:r>
    </w:p>
    <w:p w14:paraId="4D5DFFDE" w14:textId="77777777" w:rsidR="0099450E" w:rsidRPr="00CE6323" w:rsidRDefault="0099450E" w:rsidP="00E04F85">
      <w:pPr>
        <w:pStyle w:val="ListeParagraf"/>
        <w:numPr>
          <w:ilvl w:val="0"/>
          <w:numId w:val="1"/>
        </w:numPr>
        <w:tabs>
          <w:tab w:val="left" w:pos="336"/>
        </w:tabs>
        <w:spacing w:before="29"/>
        <w:ind w:right="115" w:firstLine="0"/>
        <w:rPr>
          <w:rFonts w:ascii="Verdana" w:hAnsi="Verdana" w:cs="Verdana"/>
          <w:sz w:val="18"/>
          <w:szCs w:val="18"/>
          <w:lang w:val="tr-TR"/>
        </w:rPr>
      </w:pPr>
      <w:r w:rsidRPr="00CE6323">
        <w:rPr>
          <w:rFonts w:ascii="Verdana" w:hAnsi="Verdana" w:cs="Verdana"/>
          <w:sz w:val="18"/>
          <w:szCs w:val="18"/>
          <w:lang w:val="tr-TR"/>
        </w:rPr>
        <w:t>Lisans derecesini başvurdukları yükseköğretim kurumu dışındaki yükseköğretim kurumlarından almış olan yüksek lisans programı adayları,</w:t>
      </w:r>
    </w:p>
    <w:p w14:paraId="2A2DD844" w14:textId="77777777" w:rsidR="0099450E" w:rsidRPr="00CE6323" w:rsidRDefault="0099450E" w:rsidP="00E04F85">
      <w:pPr>
        <w:pStyle w:val="ListeParagraf"/>
        <w:numPr>
          <w:ilvl w:val="0"/>
          <w:numId w:val="1"/>
        </w:numPr>
        <w:tabs>
          <w:tab w:val="left" w:pos="300"/>
        </w:tabs>
        <w:spacing w:before="0"/>
        <w:ind w:right="122" w:firstLine="0"/>
        <w:rPr>
          <w:rFonts w:ascii="Verdana" w:hAnsi="Verdana" w:cs="Verdana"/>
          <w:sz w:val="18"/>
          <w:szCs w:val="18"/>
          <w:lang w:val="tr-TR"/>
        </w:rPr>
      </w:pPr>
      <w:r w:rsidRPr="00CE6323">
        <w:rPr>
          <w:rFonts w:ascii="Verdana" w:hAnsi="Verdana" w:cs="Verdana"/>
          <w:sz w:val="18"/>
          <w:szCs w:val="18"/>
          <w:lang w:val="tr-TR"/>
        </w:rPr>
        <w:t>Lisans veya yüksek lisans derecelerini başvurdukları yükseköğretim kurumu dışındaki yükseköğretim kurumlarından almış olan doktora adayları,</w:t>
      </w:r>
    </w:p>
    <w:p w14:paraId="3BCE82C4" w14:textId="77777777" w:rsidR="0099450E" w:rsidRPr="00CE6323" w:rsidRDefault="0099450E" w:rsidP="00E04F85">
      <w:pPr>
        <w:pStyle w:val="GvdeMetni"/>
        <w:rPr>
          <w:rFonts w:ascii="Verdana" w:hAnsi="Verdana" w:cs="Verdana"/>
          <w:sz w:val="18"/>
          <w:szCs w:val="18"/>
          <w:lang w:val="tr-TR"/>
        </w:rPr>
      </w:pPr>
      <w:r w:rsidRPr="00CE6323">
        <w:rPr>
          <w:rFonts w:ascii="Verdana" w:hAnsi="Verdana" w:cs="Verdana"/>
          <w:sz w:val="15"/>
          <w:szCs w:val="15"/>
          <w:lang w:val="tr-TR"/>
        </w:rPr>
        <w:t>ç)</w:t>
      </w:r>
      <w:r w:rsidRPr="00CE6323">
        <w:rPr>
          <w:rFonts w:ascii="Verdana" w:hAnsi="Verdana" w:cs="Verdana"/>
          <w:sz w:val="18"/>
          <w:szCs w:val="18"/>
          <w:lang w:val="tr-TR"/>
        </w:rPr>
        <w:t xml:space="preserve"> Lisans veya Yüksek lisans derecesini başvurdukları doktora programından farklı alanda almış olan adaylar.</w:t>
      </w:r>
    </w:p>
    <w:p w14:paraId="7C7B7FC7" w14:textId="77777777" w:rsidR="0099450E" w:rsidRPr="00CE6323" w:rsidRDefault="0099450E" w:rsidP="00E04F85">
      <w:pPr>
        <w:pStyle w:val="ListeParagraf"/>
        <w:numPr>
          <w:ilvl w:val="0"/>
          <w:numId w:val="2"/>
        </w:numPr>
        <w:tabs>
          <w:tab w:val="left" w:pos="358"/>
        </w:tabs>
        <w:spacing w:before="25"/>
        <w:ind w:left="357" w:hanging="240"/>
        <w:rPr>
          <w:rFonts w:ascii="Verdana" w:hAnsi="Verdana" w:cs="Verdana"/>
          <w:b/>
          <w:bCs/>
          <w:sz w:val="18"/>
          <w:szCs w:val="18"/>
          <w:lang w:val="tr-TR"/>
        </w:rPr>
      </w:pPr>
      <w:r w:rsidRPr="00CE6323">
        <w:rPr>
          <w:rFonts w:ascii="Verdana" w:hAnsi="Verdana" w:cs="Verdana"/>
          <w:sz w:val="18"/>
          <w:szCs w:val="18"/>
          <w:lang w:val="tr-TR"/>
        </w:rPr>
        <w:t>Bilimsel</w:t>
      </w:r>
      <w:r w:rsidRPr="00CE6323">
        <w:rPr>
          <w:rFonts w:ascii="Verdana" w:hAnsi="Verdana" w:cs="Verdana"/>
          <w:spacing w:val="-9"/>
          <w:sz w:val="18"/>
          <w:szCs w:val="18"/>
          <w:lang w:val="tr-TR"/>
        </w:rPr>
        <w:t xml:space="preserve"> </w:t>
      </w:r>
      <w:r w:rsidRPr="00CE6323">
        <w:rPr>
          <w:rFonts w:ascii="Verdana" w:hAnsi="Verdana" w:cs="Verdana"/>
          <w:sz w:val="18"/>
          <w:szCs w:val="18"/>
          <w:lang w:val="tr-TR"/>
        </w:rPr>
        <w:t>hazırlık</w:t>
      </w:r>
      <w:r w:rsidRPr="00CE6323">
        <w:rPr>
          <w:rFonts w:ascii="Verdana" w:hAnsi="Verdana" w:cs="Verdana"/>
          <w:spacing w:val="-2"/>
          <w:sz w:val="18"/>
          <w:szCs w:val="18"/>
          <w:lang w:val="tr-TR"/>
        </w:rPr>
        <w:t xml:space="preserve"> </w:t>
      </w:r>
      <w:r w:rsidRPr="00CE6323">
        <w:rPr>
          <w:rFonts w:ascii="Verdana" w:hAnsi="Verdana" w:cs="Verdana"/>
          <w:sz w:val="18"/>
          <w:szCs w:val="18"/>
          <w:lang w:val="tr-TR"/>
        </w:rPr>
        <w:t>programına</w:t>
      </w:r>
      <w:r w:rsidRPr="00CE6323">
        <w:rPr>
          <w:rFonts w:ascii="Verdana" w:hAnsi="Verdana" w:cs="Verdana"/>
          <w:spacing w:val="-5"/>
          <w:sz w:val="18"/>
          <w:szCs w:val="18"/>
          <w:lang w:val="tr-TR"/>
        </w:rPr>
        <w:t xml:space="preserve"> </w:t>
      </w:r>
      <w:r w:rsidRPr="00CE6323">
        <w:rPr>
          <w:rFonts w:ascii="Verdana" w:hAnsi="Verdana" w:cs="Verdana"/>
          <w:sz w:val="18"/>
          <w:szCs w:val="18"/>
          <w:lang w:val="tr-TR"/>
        </w:rPr>
        <w:t>Uygulama Esasları</w:t>
      </w:r>
      <w:r w:rsidRPr="00CE6323">
        <w:rPr>
          <w:rFonts w:ascii="Verdana" w:hAnsi="Verdana" w:cs="Verdana"/>
          <w:spacing w:val="-8"/>
          <w:sz w:val="18"/>
          <w:szCs w:val="18"/>
          <w:lang w:val="tr-TR"/>
        </w:rPr>
        <w:t xml:space="preserve"> </w:t>
      </w:r>
      <w:r w:rsidRPr="00CE6323">
        <w:rPr>
          <w:rFonts w:ascii="Verdana" w:hAnsi="Verdana" w:cs="Verdana"/>
          <w:sz w:val="18"/>
          <w:szCs w:val="18"/>
          <w:lang w:val="tr-TR"/>
        </w:rPr>
        <w:t>Madde-</w:t>
      </w:r>
      <w:r w:rsidRPr="00CE6323">
        <w:rPr>
          <w:rFonts w:ascii="Verdana" w:hAnsi="Verdana" w:cs="Verdana"/>
          <w:spacing w:val="-6"/>
          <w:sz w:val="18"/>
          <w:szCs w:val="18"/>
          <w:lang w:val="tr-TR"/>
        </w:rPr>
        <w:t xml:space="preserve">6 hükmüne </w:t>
      </w:r>
      <w:r w:rsidRPr="00CE6323">
        <w:rPr>
          <w:rFonts w:ascii="Verdana" w:hAnsi="Verdana" w:cs="Verdana"/>
          <w:sz w:val="18"/>
          <w:szCs w:val="18"/>
          <w:lang w:val="tr-TR"/>
        </w:rPr>
        <w:t>göre</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öğrenci</w:t>
      </w:r>
      <w:r w:rsidRPr="00CE6323">
        <w:rPr>
          <w:rFonts w:ascii="Verdana" w:hAnsi="Verdana" w:cs="Verdana"/>
          <w:spacing w:val="-7"/>
          <w:sz w:val="18"/>
          <w:szCs w:val="18"/>
          <w:lang w:val="tr-TR"/>
        </w:rPr>
        <w:t xml:space="preserve"> </w:t>
      </w:r>
      <w:r w:rsidRPr="00CE6323">
        <w:rPr>
          <w:rFonts w:ascii="Verdana" w:hAnsi="Verdana" w:cs="Verdana"/>
          <w:sz w:val="18"/>
          <w:szCs w:val="18"/>
          <w:lang w:val="tr-TR"/>
        </w:rPr>
        <w:t>kabul</w:t>
      </w:r>
      <w:r w:rsidRPr="00CE6323">
        <w:rPr>
          <w:rFonts w:ascii="Verdana" w:hAnsi="Verdana" w:cs="Verdana"/>
          <w:spacing w:val="-6"/>
          <w:sz w:val="18"/>
          <w:szCs w:val="18"/>
          <w:lang w:val="tr-TR"/>
        </w:rPr>
        <w:t xml:space="preserve"> </w:t>
      </w:r>
      <w:r w:rsidRPr="00CE6323">
        <w:rPr>
          <w:rFonts w:ascii="Verdana" w:hAnsi="Verdana" w:cs="Verdana"/>
          <w:sz w:val="18"/>
          <w:szCs w:val="18"/>
          <w:lang w:val="tr-TR"/>
        </w:rPr>
        <w:t>edilir.</w:t>
      </w:r>
    </w:p>
    <w:p w14:paraId="28E1E8AF" w14:textId="77777777" w:rsidR="0099450E" w:rsidRPr="00CE6323" w:rsidRDefault="0099450E" w:rsidP="00E04F85">
      <w:pPr>
        <w:tabs>
          <w:tab w:val="left" w:pos="358"/>
        </w:tabs>
        <w:spacing w:before="25"/>
        <w:ind w:left="117"/>
        <w:rPr>
          <w:rFonts w:ascii="Verdana" w:hAnsi="Verdana" w:cs="Verdana"/>
          <w:b/>
          <w:bCs/>
          <w:color w:val="333333"/>
          <w:sz w:val="18"/>
          <w:szCs w:val="18"/>
          <w:u w:val="single" w:color="333333"/>
          <w:lang w:val="tr-TR"/>
        </w:rPr>
      </w:pPr>
    </w:p>
    <w:p w14:paraId="7DA850EB" w14:textId="77777777" w:rsidR="0099450E" w:rsidRPr="00CE6323" w:rsidRDefault="0099450E" w:rsidP="00E04F85">
      <w:pPr>
        <w:tabs>
          <w:tab w:val="left" w:pos="358"/>
        </w:tabs>
        <w:spacing w:before="25"/>
        <w:ind w:left="117"/>
        <w:rPr>
          <w:rFonts w:ascii="Verdana" w:hAnsi="Verdana" w:cs="Verdana"/>
          <w:b/>
          <w:bCs/>
          <w:sz w:val="18"/>
          <w:szCs w:val="18"/>
          <w:lang w:val="tr-TR"/>
        </w:rPr>
      </w:pPr>
      <w:r w:rsidRPr="00CE6323">
        <w:rPr>
          <w:rFonts w:ascii="Verdana" w:hAnsi="Verdana" w:cs="Verdana"/>
          <w:b/>
          <w:bCs/>
          <w:color w:val="333333"/>
          <w:sz w:val="18"/>
          <w:szCs w:val="18"/>
          <w:u w:val="single" w:color="333333"/>
          <w:lang w:val="tr-TR"/>
        </w:rPr>
        <w:t>Kesin Kayıtta İstenecek Belgeler:</w:t>
      </w:r>
    </w:p>
    <w:p w14:paraId="3D355549" w14:textId="77777777" w:rsidR="0099450E" w:rsidRPr="00CE6323" w:rsidRDefault="0099450E" w:rsidP="00513E6E">
      <w:pPr>
        <w:pStyle w:val="Balk4"/>
        <w:numPr>
          <w:ilvl w:val="1"/>
          <w:numId w:val="2"/>
        </w:numPr>
        <w:tabs>
          <w:tab w:val="left" w:pos="481"/>
        </w:tabs>
        <w:spacing w:before="133"/>
        <w:ind w:hanging="223"/>
        <w:rPr>
          <w:rFonts w:ascii="Verdana" w:hAnsi="Verdana" w:cs="Verdana"/>
          <w:b w:val="0"/>
          <w:bCs w:val="0"/>
          <w:sz w:val="18"/>
          <w:szCs w:val="18"/>
          <w:lang w:val="tr-TR"/>
        </w:rPr>
      </w:pPr>
      <w:r w:rsidRPr="00CE6323">
        <w:rPr>
          <w:rFonts w:ascii="Verdana" w:hAnsi="Verdana" w:cs="Verdana"/>
          <w:b w:val="0"/>
          <w:bCs w:val="0"/>
          <w:color w:val="333333"/>
          <w:sz w:val="18"/>
          <w:szCs w:val="18"/>
          <w:lang w:val="tr-TR"/>
        </w:rPr>
        <w:t>Lisansüstü</w:t>
      </w:r>
      <w:r w:rsidRPr="00CE6323">
        <w:rPr>
          <w:rFonts w:ascii="Verdana" w:hAnsi="Verdana" w:cs="Verdana"/>
          <w:b w:val="0"/>
          <w:bCs w:val="0"/>
          <w:color w:val="333333"/>
          <w:spacing w:val="-9"/>
          <w:sz w:val="18"/>
          <w:szCs w:val="18"/>
          <w:lang w:val="tr-TR"/>
        </w:rPr>
        <w:t xml:space="preserve"> </w:t>
      </w:r>
      <w:r w:rsidRPr="00CE6323">
        <w:rPr>
          <w:rFonts w:ascii="Verdana" w:hAnsi="Verdana" w:cs="Verdana"/>
          <w:b w:val="0"/>
          <w:bCs w:val="0"/>
          <w:color w:val="333333"/>
          <w:sz w:val="18"/>
          <w:szCs w:val="18"/>
          <w:lang w:val="tr-TR"/>
        </w:rPr>
        <w:t>Kayıt</w:t>
      </w:r>
      <w:r w:rsidRPr="00CE6323">
        <w:rPr>
          <w:rFonts w:ascii="Verdana" w:hAnsi="Verdana" w:cs="Verdana"/>
          <w:b w:val="0"/>
          <w:bCs w:val="0"/>
          <w:color w:val="333333"/>
          <w:spacing w:val="-5"/>
          <w:sz w:val="18"/>
          <w:szCs w:val="18"/>
          <w:lang w:val="tr-TR"/>
        </w:rPr>
        <w:t xml:space="preserve"> </w:t>
      </w:r>
      <w:r w:rsidRPr="00CE6323">
        <w:rPr>
          <w:rFonts w:ascii="Verdana" w:hAnsi="Verdana" w:cs="Verdana"/>
          <w:b w:val="0"/>
          <w:bCs w:val="0"/>
          <w:color w:val="333333"/>
          <w:sz w:val="18"/>
          <w:szCs w:val="18"/>
          <w:lang w:val="tr-TR"/>
        </w:rPr>
        <w:t>Formu,</w:t>
      </w:r>
      <w:r w:rsidRPr="00CE6323">
        <w:rPr>
          <w:rFonts w:ascii="Verdana" w:hAnsi="Verdana" w:cs="Verdana"/>
          <w:b w:val="0"/>
          <w:bCs w:val="0"/>
          <w:color w:val="333333"/>
          <w:spacing w:val="-8"/>
          <w:sz w:val="18"/>
          <w:szCs w:val="18"/>
          <w:lang w:val="tr-TR"/>
        </w:rPr>
        <w:t xml:space="preserve"> </w:t>
      </w:r>
      <w:r w:rsidRPr="00CE6323">
        <w:rPr>
          <w:rFonts w:ascii="Verdana" w:hAnsi="Verdana" w:cs="Verdana"/>
          <w:b w:val="0"/>
          <w:bCs w:val="0"/>
          <w:color w:val="333333"/>
          <w:sz w:val="18"/>
          <w:szCs w:val="18"/>
          <w:lang w:val="tr-TR"/>
        </w:rPr>
        <w:t>(</w:t>
      </w:r>
      <w:proofErr w:type="spellStart"/>
      <w:r w:rsidRPr="00CE6323">
        <w:rPr>
          <w:rFonts w:ascii="Verdana" w:hAnsi="Verdana" w:cs="Verdana"/>
          <w:b w:val="0"/>
          <w:bCs w:val="0"/>
          <w:color w:val="333333"/>
          <w:sz w:val="18"/>
          <w:szCs w:val="18"/>
          <w:lang w:val="tr-TR"/>
        </w:rPr>
        <w:t>Enstitü’den</w:t>
      </w:r>
      <w:proofErr w:type="spellEnd"/>
      <w:r w:rsidRPr="00CE6323">
        <w:rPr>
          <w:rFonts w:ascii="Verdana" w:hAnsi="Verdana" w:cs="Verdana"/>
          <w:b w:val="0"/>
          <w:bCs w:val="0"/>
          <w:color w:val="333333"/>
          <w:spacing w:val="-10"/>
          <w:sz w:val="18"/>
          <w:szCs w:val="18"/>
          <w:lang w:val="tr-TR"/>
        </w:rPr>
        <w:t xml:space="preserve"> </w:t>
      </w:r>
      <w:r w:rsidRPr="00CE6323">
        <w:rPr>
          <w:rFonts w:ascii="Verdana" w:hAnsi="Verdana" w:cs="Verdana"/>
          <w:b w:val="0"/>
          <w:bCs w:val="0"/>
          <w:color w:val="333333"/>
          <w:sz w:val="18"/>
          <w:szCs w:val="18"/>
          <w:lang w:val="tr-TR"/>
        </w:rPr>
        <w:t>veya</w:t>
      </w:r>
      <w:r w:rsidRPr="00CE6323">
        <w:rPr>
          <w:rFonts w:ascii="Verdana" w:hAnsi="Verdana" w:cs="Verdana"/>
          <w:b w:val="0"/>
          <w:bCs w:val="0"/>
          <w:color w:val="333333"/>
          <w:spacing w:val="-5"/>
          <w:sz w:val="18"/>
          <w:szCs w:val="18"/>
          <w:lang w:val="tr-TR"/>
        </w:rPr>
        <w:t xml:space="preserve"> </w:t>
      </w:r>
      <w:r w:rsidRPr="00CE6323">
        <w:rPr>
          <w:rFonts w:ascii="Verdana" w:hAnsi="Verdana" w:cs="Verdana"/>
          <w:b w:val="0"/>
          <w:bCs w:val="0"/>
          <w:color w:val="333333"/>
          <w:sz w:val="18"/>
          <w:szCs w:val="18"/>
          <w:lang w:val="tr-TR"/>
        </w:rPr>
        <w:t>Enstitü</w:t>
      </w:r>
      <w:r w:rsidRPr="00CE6323">
        <w:rPr>
          <w:rFonts w:ascii="Verdana" w:hAnsi="Verdana" w:cs="Verdana"/>
          <w:b w:val="0"/>
          <w:bCs w:val="0"/>
          <w:color w:val="333333"/>
          <w:spacing w:val="-9"/>
          <w:sz w:val="18"/>
          <w:szCs w:val="18"/>
          <w:lang w:val="tr-TR"/>
        </w:rPr>
        <w:t xml:space="preserve"> </w:t>
      </w:r>
      <w:r w:rsidRPr="00CE6323">
        <w:rPr>
          <w:rFonts w:ascii="Verdana" w:hAnsi="Verdana" w:cs="Verdana"/>
          <w:b w:val="0"/>
          <w:bCs w:val="0"/>
          <w:color w:val="333333"/>
          <w:sz w:val="18"/>
          <w:szCs w:val="18"/>
          <w:lang w:val="tr-TR"/>
        </w:rPr>
        <w:t>web</w:t>
      </w:r>
      <w:r w:rsidRPr="00CE6323">
        <w:rPr>
          <w:rFonts w:ascii="Verdana" w:hAnsi="Verdana" w:cs="Verdana"/>
          <w:b w:val="0"/>
          <w:bCs w:val="0"/>
          <w:color w:val="333333"/>
          <w:spacing w:val="-6"/>
          <w:sz w:val="18"/>
          <w:szCs w:val="18"/>
          <w:lang w:val="tr-TR"/>
        </w:rPr>
        <w:t xml:space="preserve"> </w:t>
      </w:r>
      <w:r w:rsidRPr="00CE6323">
        <w:rPr>
          <w:rFonts w:ascii="Verdana" w:hAnsi="Verdana" w:cs="Verdana"/>
          <w:b w:val="0"/>
          <w:bCs w:val="0"/>
          <w:color w:val="333333"/>
          <w:sz w:val="18"/>
          <w:szCs w:val="18"/>
          <w:lang w:val="tr-TR"/>
        </w:rPr>
        <w:t>sayfasından</w:t>
      </w:r>
      <w:r w:rsidRPr="00CE6323">
        <w:rPr>
          <w:rFonts w:ascii="Verdana" w:hAnsi="Verdana" w:cs="Verdana"/>
          <w:b w:val="0"/>
          <w:bCs w:val="0"/>
          <w:color w:val="333333"/>
          <w:spacing w:val="-7"/>
          <w:sz w:val="18"/>
          <w:szCs w:val="18"/>
          <w:lang w:val="tr-TR"/>
        </w:rPr>
        <w:t xml:space="preserve"> </w:t>
      </w:r>
      <w:r w:rsidRPr="00CE6323">
        <w:rPr>
          <w:rFonts w:ascii="Verdana" w:hAnsi="Verdana" w:cs="Verdana"/>
          <w:b w:val="0"/>
          <w:bCs w:val="0"/>
          <w:color w:val="333333"/>
          <w:sz w:val="18"/>
          <w:szCs w:val="18"/>
          <w:lang w:val="tr-TR"/>
        </w:rPr>
        <w:t>temin</w:t>
      </w:r>
      <w:r w:rsidRPr="00CE6323">
        <w:rPr>
          <w:rFonts w:ascii="Verdana" w:hAnsi="Verdana" w:cs="Verdana"/>
          <w:b w:val="0"/>
          <w:bCs w:val="0"/>
          <w:color w:val="333333"/>
          <w:spacing w:val="-7"/>
          <w:sz w:val="18"/>
          <w:szCs w:val="18"/>
          <w:lang w:val="tr-TR"/>
        </w:rPr>
        <w:t xml:space="preserve"> </w:t>
      </w:r>
      <w:r w:rsidRPr="00CE6323">
        <w:rPr>
          <w:rFonts w:ascii="Verdana" w:hAnsi="Verdana" w:cs="Verdana"/>
          <w:b w:val="0"/>
          <w:bCs w:val="0"/>
          <w:color w:val="333333"/>
          <w:sz w:val="18"/>
          <w:szCs w:val="18"/>
          <w:lang w:val="tr-TR"/>
        </w:rPr>
        <w:t>edilebilir),</w:t>
      </w:r>
    </w:p>
    <w:p w14:paraId="4215AC8F" w14:textId="77777777" w:rsidR="0099450E" w:rsidRPr="00CE6323" w:rsidRDefault="0099450E" w:rsidP="00E04F85">
      <w:pPr>
        <w:pStyle w:val="ListeParagraf"/>
        <w:numPr>
          <w:ilvl w:val="1"/>
          <w:numId w:val="2"/>
        </w:numPr>
        <w:tabs>
          <w:tab w:val="left" w:pos="483"/>
        </w:tabs>
        <w:spacing w:before="3"/>
        <w:ind w:left="482" w:hanging="225"/>
        <w:jc w:val="left"/>
        <w:rPr>
          <w:rFonts w:ascii="Verdana" w:hAnsi="Verdana" w:cs="Verdana"/>
          <w:color w:val="333333"/>
          <w:sz w:val="18"/>
          <w:szCs w:val="18"/>
          <w:lang w:val="tr-TR"/>
        </w:rPr>
      </w:pPr>
      <w:r w:rsidRPr="00CE6323">
        <w:rPr>
          <w:rFonts w:ascii="Verdana" w:hAnsi="Verdana" w:cs="Verdana"/>
          <w:color w:val="333333"/>
          <w:sz w:val="18"/>
          <w:szCs w:val="18"/>
          <w:lang w:val="tr-TR"/>
        </w:rPr>
        <w:t>İki (2) adet mevzuata uygun vesikalık fotoğraf,</w:t>
      </w:r>
    </w:p>
    <w:p w14:paraId="5489B806" w14:textId="77777777" w:rsidR="0099450E" w:rsidRPr="00CE6323" w:rsidRDefault="0099450E" w:rsidP="003701E6">
      <w:pPr>
        <w:pStyle w:val="ListeParagraf"/>
        <w:numPr>
          <w:ilvl w:val="1"/>
          <w:numId w:val="2"/>
        </w:numPr>
        <w:tabs>
          <w:tab w:val="left" w:pos="481"/>
        </w:tabs>
        <w:ind w:hanging="223"/>
        <w:jc w:val="left"/>
        <w:rPr>
          <w:rFonts w:ascii="Verdana" w:hAnsi="Verdana" w:cs="Verdana"/>
          <w:color w:val="333333"/>
          <w:sz w:val="18"/>
          <w:szCs w:val="18"/>
          <w:lang w:val="tr-TR"/>
        </w:rPr>
      </w:pPr>
      <w:r w:rsidRPr="00CE6323">
        <w:rPr>
          <w:rFonts w:ascii="Verdana" w:hAnsi="Verdana" w:cs="Verdana"/>
          <w:color w:val="333333"/>
          <w:sz w:val="18"/>
          <w:szCs w:val="18"/>
          <w:lang w:val="tr-TR"/>
        </w:rPr>
        <w:t xml:space="preserve">Son </w:t>
      </w:r>
      <w:r w:rsidRPr="00CE6323">
        <w:rPr>
          <w:rFonts w:ascii="Verdana" w:hAnsi="Verdana" w:cs="Verdana"/>
          <w:sz w:val="18"/>
          <w:szCs w:val="18"/>
          <w:lang w:val="tr-TR"/>
        </w:rPr>
        <w:t xml:space="preserve">üç </w:t>
      </w:r>
      <w:r w:rsidRPr="00CE6323">
        <w:rPr>
          <w:rFonts w:ascii="Verdana" w:hAnsi="Verdana" w:cs="Verdana"/>
          <w:color w:val="333333"/>
          <w:sz w:val="18"/>
          <w:szCs w:val="18"/>
          <w:lang w:val="tr-TR"/>
        </w:rPr>
        <w:t>yılda alınmış ALES Sonuç Belgesi,</w:t>
      </w:r>
    </w:p>
    <w:p w14:paraId="4265A25C" w14:textId="77777777" w:rsidR="0099450E" w:rsidRPr="00CE6323" w:rsidRDefault="0099450E" w:rsidP="00E04F85">
      <w:pPr>
        <w:pStyle w:val="ListeParagraf"/>
        <w:numPr>
          <w:ilvl w:val="1"/>
          <w:numId w:val="2"/>
        </w:numPr>
        <w:tabs>
          <w:tab w:val="left" w:pos="481"/>
        </w:tabs>
        <w:spacing w:before="0"/>
        <w:ind w:hanging="223"/>
        <w:jc w:val="left"/>
        <w:rPr>
          <w:rFonts w:ascii="Verdana" w:hAnsi="Verdana" w:cs="Verdana"/>
          <w:color w:val="333333"/>
          <w:sz w:val="18"/>
          <w:szCs w:val="18"/>
          <w:lang w:val="tr-TR"/>
        </w:rPr>
      </w:pPr>
      <w:r w:rsidRPr="00CE6323">
        <w:rPr>
          <w:rFonts w:ascii="Verdana" w:hAnsi="Verdana" w:cs="Verdana"/>
          <w:color w:val="333333"/>
          <w:sz w:val="18"/>
          <w:szCs w:val="18"/>
          <w:lang w:val="tr-TR"/>
        </w:rPr>
        <w:t>Lisans Mezuniyet Belgesinin aslı ve fotokopisi,</w:t>
      </w:r>
    </w:p>
    <w:p w14:paraId="501277A4" w14:textId="77777777" w:rsidR="0099450E" w:rsidRPr="00CE6323" w:rsidRDefault="0099450E" w:rsidP="00E04F85">
      <w:pPr>
        <w:pStyle w:val="ListeParagraf"/>
        <w:numPr>
          <w:ilvl w:val="1"/>
          <w:numId w:val="2"/>
        </w:numPr>
        <w:tabs>
          <w:tab w:val="left" w:pos="481"/>
        </w:tabs>
        <w:ind w:hanging="223"/>
        <w:jc w:val="left"/>
        <w:rPr>
          <w:rFonts w:ascii="Verdana" w:hAnsi="Verdana" w:cs="Verdana"/>
          <w:sz w:val="18"/>
          <w:szCs w:val="18"/>
          <w:lang w:val="tr-TR"/>
        </w:rPr>
      </w:pPr>
      <w:r w:rsidRPr="00CE6323">
        <w:rPr>
          <w:rFonts w:ascii="Verdana" w:hAnsi="Verdana" w:cs="Verdana"/>
          <w:color w:val="333333"/>
          <w:sz w:val="18"/>
          <w:szCs w:val="18"/>
          <w:lang w:val="tr-TR"/>
        </w:rPr>
        <w:t>Lisans Not Döküm Belgesinin (Transkript) aslı ve fotokopisi,</w:t>
      </w:r>
    </w:p>
    <w:p w14:paraId="6F84AEB5" w14:textId="77777777" w:rsidR="0099450E" w:rsidRPr="00CE6323" w:rsidRDefault="0099450E" w:rsidP="00E04F85">
      <w:pPr>
        <w:pStyle w:val="ListeParagraf"/>
        <w:numPr>
          <w:ilvl w:val="1"/>
          <w:numId w:val="2"/>
        </w:numPr>
        <w:tabs>
          <w:tab w:val="left" w:pos="483"/>
        </w:tabs>
        <w:ind w:left="482" w:hanging="225"/>
        <w:jc w:val="left"/>
        <w:rPr>
          <w:rFonts w:ascii="Verdana" w:hAnsi="Verdana" w:cs="Verdana"/>
          <w:color w:val="333333"/>
          <w:sz w:val="18"/>
          <w:szCs w:val="18"/>
          <w:lang w:val="tr-TR"/>
        </w:rPr>
      </w:pPr>
      <w:r w:rsidRPr="00CE6323">
        <w:rPr>
          <w:rFonts w:ascii="Verdana" w:hAnsi="Verdana" w:cs="Verdana"/>
          <w:color w:val="333333"/>
          <w:sz w:val="18"/>
          <w:szCs w:val="18"/>
          <w:lang w:val="tr-TR"/>
        </w:rPr>
        <w:t xml:space="preserve">Son </w:t>
      </w:r>
      <w:r w:rsidRPr="00CE6323">
        <w:rPr>
          <w:rFonts w:ascii="Verdana" w:hAnsi="Verdana" w:cs="Verdana"/>
          <w:sz w:val="18"/>
          <w:szCs w:val="18"/>
          <w:lang w:val="tr-TR"/>
        </w:rPr>
        <w:t xml:space="preserve">beş </w:t>
      </w:r>
      <w:r w:rsidRPr="00CE6323">
        <w:rPr>
          <w:rFonts w:ascii="Verdana" w:hAnsi="Verdana" w:cs="Verdana"/>
          <w:color w:val="333333"/>
          <w:sz w:val="18"/>
          <w:szCs w:val="18"/>
          <w:lang w:val="tr-TR"/>
        </w:rPr>
        <w:t>yılda alınmış ve geçerlik süresi dolmamış Yabancı Dil Sınavı (YDS veya YÖKDİL, ÜDS, KPDS veya Eşdeğer) Sonuç Belgesi,</w:t>
      </w:r>
    </w:p>
    <w:p w14:paraId="502F57AE" w14:textId="77777777" w:rsidR="0099450E" w:rsidRPr="00CE6323" w:rsidRDefault="0099450E" w:rsidP="00E04F85">
      <w:pPr>
        <w:pStyle w:val="ListeParagraf"/>
        <w:numPr>
          <w:ilvl w:val="1"/>
          <w:numId w:val="2"/>
        </w:numPr>
        <w:tabs>
          <w:tab w:val="left" w:pos="483"/>
        </w:tabs>
        <w:spacing w:before="0"/>
        <w:ind w:left="482" w:hanging="225"/>
        <w:jc w:val="left"/>
        <w:rPr>
          <w:rFonts w:ascii="Verdana" w:hAnsi="Verdana" w:cs="Verdana"/>
          <w:color w:val="333333"/>
          <w:sz w:val="18"/>
          <w:szCs w:val="18"/>
          <w:lang w:val="tr-TR"/>
        </w:rPr>
      </w:pPr>
      <w:r w:rsidRPr="00CE6323">
        <w:rPr>
          <w:rFonts w:ascii="Verdana" w:hAnsi="Verdana" w:cs="Verdana"/>
          <w:color w:val="333333"/>
          <w:sz w:val="18"/>
          <w:szCs w:val="18"/>
          <w:lang w:val="tr-TR"/>
        </w:rPr>
        <w:t>T.C.</w:t>
      </w:r>
      <w:r w:rsidRPr="00CE6323">
        <w:rPr>
          <w:rFonts w:ascii="Verdana" w:hAnsi="Verdana" w:cs="Verdana"/>
          <w:color w:val="333333"/>
          <w:spacing w:val="-3"/>
          <w:sz w:val="18"/>
          <w:szCs w:val="18"/>
          <w:lang w:val="tr-TR"/>
        </w:rPr>
        <w:t xml:space="preserve"> </w:t>
      </w:r>
      <w:r w:rsidRPr="00CE6323">
        <w:rPr>
          <w:rFonts w:ascii="Verdana" w:hAnsi="Verdana" w:cs="Verdana"/>
          <w:color w:val="333333"/>
          <w:sz w:val="18"/>
          <w:szCs w:val="18"/>
          <w:lang w:val="tr-TR"/>
        </w:rPr>
        <w:t>Kimlik</w:t>
      </w:r>
      <w:r w:rsidRPr="00CE6323">
        <w:rPr>
          <w:rFonts w:ascii="Verdana" w:hAnsi="Verdana" w:cs="Verdana"/>
          <w:color w:val="333333"/>
          <w:spacing w:val="-4"/>
          <w:sz w:val="18"/>
          <w:szCs w:val="18"/>
          <w:lang w:val="tr-TR"/>
        </w:rPr>
        <w:t xml:space="preserve"> </w:t>
      </w:r>
      <w:r w:rsidRPr="00CE6323">
        <w:rPr>
          <w:rFonts w:ascii="Verdana" w:hAnsi="Verdana" w:cs="Verdana"/>
          <w:color w:val="333333"/>
          <w:sz w:val="18"/>
          <w:szCs w:val="18"/>
          <w:lang w:val="tr-TR"/>
        </w:rPr>
        <w:t>Numaralı</w:t>
      </w:r>
      <w:r w:rsidRPr="00CE6323">
        <w:rPr>
          <w:rFonts w:ascii="Verdana" w:hAnsi="Verdana" w:cs="Verdana"/>
          <w:color w:val="333333"/>
          <w:spacing w:val="-3"/>
          <w:sz w:val="18"/>
          <w:szCs w:val="18"/>
          <w:lang w:val="tr-TR"/>
        </w:rPr>
        <w:t xml:space="preserve"> </w:t>
      </w:r>
      <w:r w:rsidRPr="00CE6323">
        <w:rPr>
          <w:rFonts w:ascii="Verdana" w:hAnsi="Verdana" w:cs="Verdana"/>
          <w:color w:val="333333"/>
          <w:sz w:val="18"/>
          <w:szCs w:val="18"/>
          <w:lang w:val="tr-TR"/>
        </w:rPr>
        <w:t>Nüfus</w:t>
      </w:r>
      <w:r w:rsidRPr="00CE6323">
        <w:rPr>
          <w:rFonts w:ascii="Verdana" w:hAnsi="Verdana" w:cs="Verdana"/>
          <w:color w:val="333333"/>
          <w:spacing w:val="-6"/>
          <w:sz w:val="18"/>
          <w:szCs w:val="18"/>
          <w:lang w:val="tr-TR"/>
        </w:rPr>
        <w:t xml:space="preserve"> </w:t>
      </w:r>
      <w:r w:rsidRPr="00CE6323">
        <w:rPr>
          <w:rFonts w:ascii="Verdana" w:hAnsi="Verdana" w:cs="Verdana"/>
          <w:color w:val="333333"/>
          <w:sz w:val="18"/>
          <w:szCs w:val="18"/>
          <w:lang w:val="tr-TR"/>
        </w:rPr>
        <w:t>Hüviyet Cüzdanının (kimlik) fotokopisi,</w:t>
      </w:r>
    </w:p>
    <w:p w14:paraId="434386DA" w14:textId="77777777" w:rsidR="0099450E" w:rsidRPr="00CE6323" w:rsidRDefault="0099450E" w:rsidP="00E04F85">
      <w:pPr>
        <w:pStyle w:val="ListeParagraf"/>
        <w:numPr>
          <w:ilvl w:val="1"/>
          <w:numId w:val="2"/>
        </w:numPr>
        <w:tabs>
          <w:tab w:val="left" w:pos="481"/>
        </w:tabs>
        <w:ind w:hanging="223"/>
        <w:jc w:val="left"/>
        <w:rPr>
          <w:rFonts w:ascii="Verdana" w:hAnsi="Verdana" w:cs="Verdana"/>
          <w:sz w:val="18"/>
          <w:szCs w:val="18"/>
          <w:lang w:val="tr-TR"/>
        </w:rPr>
      </w:pPr>
      <w:r w:rsidRPr="00CE6323">
        <w:rPr>
          <w:rFonts w:ascii="Verdana" w:hAnsi="Verdana" w:cs="Verdana"/>
          <w:color w:val="333333"/>
          <w:sz w:val="18"/>
          <w:szCs w:val="18"/>
          <w:lang w:val="tr-TR"/>
        </w:rPr>
        <w:t>Erkek</w:t>
      </w:r>
      <w:r w:rsidRPr="00CE6323">
        <w:rPr>
          <w:rFonts w:ascii="Verdana" w:hAnsi="Verdana" w:cs="Verdana"/>
          <w:color w:val="333333"/>
          <w:spacing w:val="-4"/>
          <w:sz w:val="18"/>
          <w:szCs w:val="18"/>
          <w:lang w:val="tr-TR"/>
        </w:rPr>
        <w:t xml:space="preserve"> </w:t>
      </w:r>
      <w:r w:rsidRPr="00CE6323">
        <w:rPr>
          <w:rFonts w:ascii="Verdana" w:hAnsi="Verdana" w:cs="Verdana"/>
          <w:color w:val="333333"/>
          <w:sz w:val="18"/>
          <w:szCs w:val="18"/>
          <w:lang w:val="tr-TR"/>
        </w:rPr>
        <w:t>adaylar</w:t>
      </w:r>
      <w:r w:rsidRPr="00CE6323">
        <w:rPr>
          <w:rFonts w:ascii="Verdana" w:hAnsi="Verdana" w:cs="Verdana"/>
          <w:color w:val="333333"/>
          <w:spacing w:val="-6"/>
          <w:sz w:val="18"/>
          <w:szCs w:val="18"/>
          <w:lang w:val="tr-TR"/>
        </w:rPr>
        <w:t xml:space="preserve"> </w:t>
      </w:r>
      <w:r w:rsidRPr="00CE6323">
        <w:rPr>
          <w:rFonts w:ascii="Verdana" w:hAnsi="Verdana" w:cs="Verdana"/>
          <w:color w:val="333333"/>
          <w:sz w:val="18"/>
          <w:szCs w:val="18"/>
          <w:lang w:val="tr-TR"/>
        </w:rPr>
        <w:t>için</w:t>
      </w:r>
      <w:r w:rsidRPr="00CE6323">
        <w:rPr>
          <w:rFonts w:ascii="Verdana" w:hAnsi="Verdana" w:cs="Verdana"/>
          <w:color w:val="333333"/>
          <w:spacing w:val="-4"/>
          <w:sz w:val="18"/>
          <w:szCs w:val="18"/>
          <w:lang w:val="tr-TR"/>
        </w:rPr>
        <w:t xml:space="preserve"> </w:t>
      </w:r>
      <w:r w:rsidRPr="00CE6323">
        <w:rPr>
          <w:rFonts w:ascii="Verdana" w:hAnsi="Verdana" w:cs="Verdana"/>
          <w:color w:val="333333"/>
          <w:sz w:val="18"/>
          <w:szCs w:val="18"/>
          <w:lang w:val="tr-TR"/>
        </w:rPr>
        <w:t>askerlik</w:t>
      </w:r>
      <w:r w:rsidRPr="00CE6323">
        <w:rPr>
          <w:rFonts w:ascii="Verdana" w:hAnsi="Verdana" w:cs="Verdana"/>
          <w:color w:val="333333"/>
          <w:spacing w:val="-6"/>
          <w:sz w:val="18"/>
          <w:szCs w:val="18"/>
          <w:lang w:val="tr-TR"/>
        </w:rPr>
        <w:t xml:space="preserve"> </w:t>
      </w:r>
      <w:r w:rsidRPr="00CE6323">
        <w:rPr>
          <w:rFonts w:ascii="Verdana" w:hAnsi="Verdana" w:cs="Verdana"/>
          <w:color w:val="333333"/>
          <w:sz w:val="18"/>
          <w:szCs w:val="18"/>
          <w:lang w:val="tr-TR"/>
        </w:rPr>
        <w:t>durum belgesinin aslı,</w:t>
      </w:r>
    </w:p>
    <w:p w14:paraId="10992E78" w14:textId="77777777" w:rsidR="0099450E" w:rsidRPr="00CE6323" w:rsidRDefault="0099450E" w:rsidP="00E04F85">
      <w:pPr>
        <w:pStyle w:val="ListeParagraf"/>
        <w:numPr>
          <w:ilvl w:val="1"/>
          <w:numId w:val="2"/>
        </w:numPr>
        <w:tabs>
          <w:tab w:val="left" w:pos="483"/>
        </w:tabs>
        <w:ind w:left="482" w:hanging="225"/>
        <w:jc w:val="left"/>
        <w:rPr>
          <w:rFonts w:ascii="Verdana" w:hAnsi="Verdana" w:cs="Verdana"/>
          <w:color w:val="333333"/>
          <w:sz w:val="18"/>
          <w:szCs w:val="18"/>
          <w:lang w:val="tr-TR"/>
        </w:rPr>
      </w:pPr>
      <w:r w:rsidRPr="00CE6323">
        <w:rPr>
          <w:rFonts w:ascii="Verdana" w:hAnsi="Verdana" w:cs="Verdana"/>
          <w:color w:val="333333"/>
          <w:sz w:val="18"/>
          <w:szCs w:val="18"/>
          <w:lang w:val="tr-TR"/>
        </w:rPr>
        <w:t>Tezsiz</w:t>
      </w:r>
      <w:r w:rsidRPr="00CE6323">
        <w:rPr>
          <w:rFonts w:ascii="Verdana" w:hAnsi="Verdana" w:cs="Verdana"/>
          <w:color w:val="333333"/>
          <w:spacing w:val="-6"/>
          <w:sz w:val="18"/>
          <w:szCs w:val="18"/>
          <w:lang w:val="tr-TR"/>
        </w:rPr>
        <w:t xml:space="preserve"> </w:t>
      </w:r>
      <w:r w:rsidRPr="00CE6323">
        <w:rPr>
          <w:rFonts w:ascii="Verdana" w:hAnsi="Verdana" w:cs="Verdana"/>
          <w:color w:val="333333"/>
          <w:sz w:val="18"/>
          <w:szCs w:val="18"/>
          <w:lang w:val="tr-TR"/>
        </w:rPr>
        <w:t>Yüksek</w:t>
      </w:r>
      <w:r w:rsidRPr="00CE6323">
        <w:rPr>
          <w:rFonts w:ascii="Verdana" w:hAnsi="Verdana" w:cs="Verdana"/>
          <w:color w:val="333333"/>
          <w:spacing w:val="-8"/>
          <w:sz w:val="18"/>
          <w:szCs w:val="18"/>
          <w:lang w:val="tr-TR"/>
        </w:rPr>
        <w:t xml:space="preserve"> </w:t>
      </w:r>
      <w:r w:rsidRPr="00CE6323">
        <w:rPr>
          <w:rFonts w:ascii="Verdana" w:hAnsi="Verdana" w:cs="Verdana"/>
          <w:color w:val="333333"/>
          <w:sz w:val="18"/>
          <w:szCs w:val="18"/>
          <w:lang w:val="tr-TR"/>
        </w:rPr>
        <w:t>Lisans</w:t>
      </w:r>
      <w:r w:rsidRPr="00CE6323">
        <w:rPr>
          <w:rFonts w:ascii="Verdana" w:hAnsi="Verdana" w:cs="Verdana"/>
          <w:color w:val="333333"/>
          <w:spacing w:val="-7"/>
          <w:sz w:val="18"/>
          <w:szCs w:val="18"/>
          <w:lang w:val="tr-TR"/>
        </w:rPr>
        <w:t xml:space="preserve"> </w:t>
      </w:r>
      <w:r w:rsidRPr="00CE6323">
        <w:rPr>
          <w:rFonts w:ascii="Verdana" w:hAnsi="Verdana" w:cs="Verdana"/>
          <w:color w:val="333333"/>
          <w:sz w:val="18"/>
          <w:szCs w:val="18"/>
          <w:lang w:val="tr-TR"/>
        </w:rPr>
        <w:t>programları</w:t>
      </w:r>
      <w:r w:rsidRPr="00CE6323">
        <w:rPr>
          <w:rFonts w:ascii="Verdana" w:hAnsi="Verdana" w:cs="Verdana"/>
          <w:color w:val="333333"/>
          <w:spacing w:val="-6"/>
          <w:sz w:val="18"/>
          <w:szCs w:val="18"/>
          <w:lang w:val="tr-TR"/>
        </w:rPr>
        <w:t xml:space="preserve"> </w:t>
      </w:r>
      <w:r w:rsidRPr="00CE6323">
        <w:rPr>
          <w:rFonts w:ascii="Verdana" w:hAnsi="Verdana" w:cs="Verdana"/>
          <w:color w:val="333333"/>
          <w:sz w:val="18"/>
          <w:szCs w:val="18"/>
          <w:lang w:val="tr-TR"/>
        </w:rPr>
        <w:t>için</w:t>
      </w:r>
      <w:r w:rsidRPr="00CE6323">
        <w:rPr>
          <w:rFonts w:ascii="Verdana" w:hAnsi="Verdana" w:cs="Verdana"/>
          <w:color w:val="333333"/>
          <w:spacing w:val="-9"/>
          <w:sz w:val="18"/>
          <w:szCs w:val="18"/>
          <w:lang w:val="tr-TR"/>
        </w:rPr>
        <w:t xml:space="preserve"> </w:t>
      </w:r>
      <w:r w:rsidRPr="00CE6323">
        <w:rPr>
          <w:rFonts w:ascii="Verdana" w:hAnsi="Verdana" w:cs="Verdana"/>
          <w:color w:val="333333"/>
          <w:sz w:val="18"/>
          <w:szCs w:val="18"/>
          <w:lang w:val="tr-TR"/>
        </w:rPr>
        <w:t>öğrenci</w:t>
      </w:r>
      <w:r w:rsidRPr="00CE6323">
        <w:rPr>
          <w:rFonts w:ascii="Verdana" w:hAnsi="Verdana" w:cs="Verdana"/>
          <w:color w:val="333333"/>
          <w:spacing w:val="-7"/>
          <w:sz w:val="18"/>
          <w:szCs w:val="18"/>
          <w:lang w:val="tr-TR"/>
        </w:rPr>
        <w:t xml:space="preserve"> </w:t>
      </w:r>
      <w:r w:rsidRPr="00CE6323">
        <w:rPr>
          <w:rFonts w:ascii="Verdana" w:hAnsi="Verdana" w:cs="Verdana"/>
          <w:color w:val="333333"/>
          <w:sz w:val="18"/>
          <w:szCs w:val="18"/>
          <w:lang w:val="tr-TR"/>
        </w:rPr>
        <w:t>katkı</w:t>
      </w:r>
      <w:r w:rsidRPr="00CE6323">
        <w:rPr>
          <w:rFonts w:ascii="Verdana" w:hAnsi="Verdana" w:cs="Verdana"/>
          <w:color w:val="333333"/>
          <w:spacing w:val="-6"/>
          <w:sz w:val="18"/>
          <w:szCs w:val="18"/>
          <w:lang w:val="tr-TR"/>
        </w:rPr>
        <w:t xml:space="preserve"> </w:t>
      </w:r>
      <w:r w:rsidRPr="00CE6323">
        <w:rPr>
          <w:rFonts w:ascii="Verdana" w:hAnsi="Verdana" w:cs="Verdana"/>
          <w:color w:val="333333"/>
          <w:sz w:val="18"/>
          <w:szCs w:val="18"/>
          <w:lang w:val="tr-TR"/>
        </w:rPr>
        <w:t>payı</w:t>
      </w:r>
      <w:r w:rsidRPr="00CE6323">
        <w:rPr>
          <w:rFonts w:ascii="Verdana" w:hAnsi="Verdana" w:cs="Verdana"/>
          <w:color w:val="333333"/>
          <w:spacing w:val="-3"/>
          <w:sz w:val="18"/>
          <w:szCs w:val="18"/>
          <w:lang w:val="tr-TR"/>
        </w:rPr>
        <w:t xml:space="preserve"> </w:t>
      </w:r>
      <w:r w:rsidRPr="00CE6323">
        <w:rPr>
          <w:rFonts w:ascii="Verdana" w:hAnsi="Verdana" w:cs="Verdana"/>
          <w:color w:val="333333"/>
          <w:sz w:val="18"/>
          <w:szCs w:val="18"/>
          <w:lang w:val="tr-TR"/>
        </w:rPr>
        <w:t>ve</w:t>
      </w:r>
      <w:r w:rsidRPr="00CE6323">
        <w:rPr>
          <w:rFonts w:ascii="Verdana" w:hAnsi="Verdana" w:cs="Verdana"/>
          <w:color w:val="333333"/>
          <w:spacing w:val="-5"/>
          <w:sz w:val="18"/>
          <w:szCs w:val="18"/>
          <w:lang w:val="tr-TR"/>
        </w:rPr>
        <w:t xml:space="preserve"> </w:t>
      </w:r>
      <w:r w:rsidRPr="00CE6323">
        <w:rPr>
          <w:rFonts w:ascii="Verdana" w:hAnsi="Verdana" w:cs="Verdana"/>
          <w:color w:val="333333"/>
          <w:sz w:val="18"/>
          <w:szCs w:val="18"/>
          <w:lang w:val="tr-TR"/>
        </w:rPr>
        <w:t>öğrenim</w:t>
      </w:r>
      <w:r w:rsidRPr="00CE6323">
        <w:rPr>
          <w:rFonts w:ascii="Verdana" w:hAnsi="Verdana" w:cs="Verdana"/>
          <w:color w:val="333333"/>
          <w:spacing w:val="-4"/>
          <w:sz w:val="18"/>
          <w:szCs w:val="18"/>
          <w:lang w:val="tr-TR"/>
        </w:rPr>
        <w:t xml:space="preserve"> </w:t>
      </w:r>
      <w:r w:rsidRPr="00CE6323">
        <w:rPr>
          <w:rFonts w:ascii="Verdana" w:hAnsi="Verdana" w:cs="Verdana"/>
          <w:color w:val="333333"/>
          <w:sz w:val="18"/>
          <w:szCs w:val="18"/>
          <w:lang w:val="tr-TR"/>
        </w:rPr>
        <w:t>giderlerinin</w:t>
      </w:r>
      <w:r w:rsidRPr="00CE6323">
        <w:rPr>
          <w:rFonts w:ascii="Verdana" w:hAnsi="Verdana" w:cs="Verdana"/>
          <w:color w:val="333333"/>
          <w:spacing w:val="-9"/>
          <w:sz w:val="18"/>
          <w:szCs w:val="18"/>
          <w:lang w:val="tr-TR"/>
        </w:rPr>
        <w:t xml:space="preserve"> </w:t>
      </w:r>
      <w:r w:rsidRPr="00CE6323">
        <w:rPr>
          <w:rFonts w:ascii="Verdana" w:hAnsi="Verdana" w:cs="Verdana"/>
          <w:color w:val="333333"/>
          <w:sz w:val="18"/>
          <w:szCs w:val="18"/>
          <w:lang w:val="tr-TR"/>
        </w:rPr>
        <w:t>yatırıldığına</w:t>
      </w:r>
      <w:r w:rsidRPr="00CE6323">
        <w:rPr>
          <w:rFonts w:ascii="Verdana" w:hAnsi="Verdana" w:cs="Verdana"/>
          <w:color w:val="333333"/>
          <w:spacing w:val="-7"/>
          <w:sz w:val="18"/>
          <w:szCs w:val="18"/>
          <w:lang w:val="tr-TR"/>
        </w:rPr>
        <w:t xml:space="preserve"> </w:t>
      </w:r>
      <w:r w:rsidRPr="00CE6323">
        <w:rPr>
          <w:rFonts w:ascii="Verdana" w:hAnsi="Verdana" w:cs="Verdana"/>
          <w:color w:val="333333"/>
          <w:sz w:val="18"/>
          <w:szCs w:val="18"/>
          <w:lang w:val="tr-TR"/>
        </w:rPr>
        <w:t>dair</w:t>
      </w:r>
      <w:r w:rsidRPr="00CE6323">
        <w:rPr>
          <w:rFonts w:ascii="Verdana" w:hAnsi="Verdana" w:cs="Verdana"/>
          <w:color w:val="333333"/>
          <w:spacing w:val="-5"/>
          <w:sz w:val="18"/>
          <w:szCs w:val="18"/>
          <w:lang w:val="tr-TR"/>
        </w:rPr>
        <w:t xml:space="preserve"> </w:t>
      </w:r>
      <w:r w:rsidRPr="00CE6323">
        <w:rPr>
          <w:rFonts w:ascii="Verdana" w:hAnsi="Verdana" w:cs="Verdana"/>
          <w:color w:val="333333"/>
          <w:sz w:val="18"/>
          <w:szCs w:val="18"/>
          <w:lang w:val="tr-TR"/>
        </w:rPr>
        <w:t>banka dekontu.</w:t>
      </w:r>
    </w:p>
    <w:p w14:paraId="121AEDAF" w14:textId="77777777" w:rsidR="0099450E" w:rsidRPr="00CE6323" w:rsidRDefault="0099450E" w:rsidP="00E04F85">
      <w:pPr>
        <w:pStyle w:val="GvdeMetni"/>
        <w:spacing w:before="8"/>
        <w:ind w:left="0"/>
        <w:jc w:val="left"/>
        <w:rPr>
          <w:rFonts w:ascii="Verdana" w:hAnsi="Verdana" w:cs="Verdana"/>
          <w:b/>
          <w:bCs/>
          <w:sz w:val="16"/>
          <w:szCs w:val="16"/>
          <w:lang w:val="tr-TR"/>
        </w:rPr>
      </w:pPr>
    </w:p>
    <w:tbl>
      <w:tblPr>
        <w:tblW w:w="9639" w:type="dxa"/>
        <w:tblInd w:w="2" w:type="dxa"/>
        <w:tblLayout w:type="fixed"/>
        <w:tblCellMar>
          <w:left w:w="0" w:type="dxa"/>
          <w:right w:w="0" w:type="dxa"/>
        </w:tblCellMar>
        <w:tblLook w:val="01E0" w:firstRow="1" w:lastRow="1" w:firstColumn="1" w:lastColumn="1" w:noHBand="0" w:noVBand="0"/>
      </w:tblPr>
      <w:tblGrid>
        <w:gridCol w:w="2694"/>
        <w:gridCol w:w="1596"/>
        <w:gridCol w:w="5349"/>
      </w:tblGrid>
      <w:tr w:rsidR="0099450E" w:rsidRPr="00CE6323" w14:paraId="27E29C91" w14:textId="77777777">
        <w:trPr>
          <w:trHeight w:hRule="exact" w:val="580"/>
        </w:trPr>
        <w:tc>
          <w:tcPr>
            <w:tcW w:w="9639" w:type="dxa"/>
            <w:gridSpan w:val="3"/>
            <w:tcBorders>
              <w:top w:val="thinThickMediumGap" w:sz="10" w:space="0" w:color="C0C0C0"/>
              <w:bottom w:val="thickThinMediumGap" w:sz="12" w:space="0" w:color="C0C0C0"/>
            </w:tcBorders>
            <w:shd w:val="clear" w:color="auto" w:fill="F0F0F0"/>
          </w:tcPr>
          <w:p w14:paraId="2E1CFE2F" w14:textId="77777777" w:rsidR="0099450E" w:rsidRPr="00CE6323" w:rsidRDefault="0099450E" w:rsidP="007A06A4">
            <w:pPr>
              <w:pStyle w:val="TableParagraph"/>
              <w:spacing w:line="176" w:lineRule="exact"/>
              <w:ind w:left="1658"/>
              <w:rPr>
                <w:rFonts w:ascii="Verdana" w:hAnsi="Verdana" w:cs="Verdana"/>
                <w:b/>
                <w:bCs/>
                <w:sz w:val="16"/>
                <w:szCs w:val="16"/>
                <w:lang w:val="tr-TR"/>
              </w:rPr>
            </w:pPr>
          </w:p>
          <w:p w14:paraId="29501FFA" w14:textId="77777777" w:rsidR="0099450E" w:rsidRPr="00CE6323" w:rsidRDefault="0099450E" w:rsidP="007A06A4">
            <w:pPr>
              <w:pStyle w:val="TableParagraph"/>
              <w:spacing w:line="176" w:lineRule="exact"/>
              <w:ind w:left="1658"/>
              <w:rPr>
                <w:rFonts w:ascii="Verdana" w:hAnsi="Verdana" w:cs="Verdana"/>
                <w:b/>
                <w:bCs/>
                <w:sz w:val="16"/>
                <w:szCs w:val="16"/>
                <w:lang w:val="tr-TR"/>
              </w:rPr>
            </w:pPr>
            <w:r w:rsidRPr="00CE6323">
              <w:rPr>
                <w:rFonts w:ascii="Verdana" w:hAnsi="Verdana" w:cs="Verdana"/>
                <w:b/>
                <w:bCs/>
                <w:sz w:val="16"/>
                <w:szCs w:val="16"/>
                <w:lang w:val="tr-TR"/>
              </w:rPr>
              <w:t>2017-2018 BAHAR YARIYILI LİSANSÜSTÜ PROGRAMLARA BAŞVURU TAKVİMİ</w:t>
            </w:r>
          </w:p>
          <w:p w14:paraId="01E77791" w14:textId="77777777" w:rsidR="0099450E" w:rsidRPr="00CE6323" w:rsidRDefault="0099450E" w:rsidP="007A06A4">
            <w:pPr>
              <w:pStyle w:val="TableParagraph"/>
              <w:spacing w:line="176" w:lineRule="exact"/>
              <w:ind w:left="1658"/>
              <w:rPr>
                <w:rFonts w:ascii="Verdana" w:hAnsi="Verdana" w:cs="Verdana"/>
                <w:b/>
                <w:bCs/>
                <w:sz w:val="16"/>
                <w:szCs w:val="16"/>
                <w:lang w:val="tr-TR"/>
              </w:rPr>
            </w:pPr>
          </w:p>
        </w:tc>
      </w:tr>
      <w:tr w:rsidR="0099450E" w:rsidRPr="00CE6323" w14:paraId="27B2BEFB" w14:textId="77777777">
        <w:trPr>
          <w:trHeight w:hRule="exact" w:val="385"/>
        </w:trPr>
        <w:tc>
          <w:tcPr>
            <w:tcW w:w="2694" w:type="dxa"/>
            <w:tcBorders>
              <w:top w:val="thinThickMediumGap" w:sz="12" w:space="0" w:color="C0C0C0"/>
              <w:right w:val="thickThinMediumGap" w:sz="12" w:space="0" w:color="C0C0C0"/>
            </w:tcBorders>
            <w:shd w:val="clear" w:color="auto" w:fill="F0F0F0"/>
          </w:tcPr>
          <w:p w14:paraId="3B9D2492" w14:textId="77777777" w:rsidR="0099450E" w:rsidRPr="00CE6323" w:rsidRDefault="0099450E" w:rsidP="008F39C4">
            <w:pPr>
              <w:pStyle w:val="TableParagraph"/>
              <w:spacing w:before="9"/>
              <w:ind w:left="142" w:right="772"/>
              <w:jc w:val="center"/>
              <w:rPr>
                <w:rFonts w:ascii="Verdana" w:hAnsi="Verdana" w:cs="Verdana"/>
                <w:b/>
                <w:bCs/>
                <w:sz w:val="15"/>
                <w:szCs w:val="15"/>
                <w:lang w:val="tr-TR"/>
              </w:rPr>
            </w:pPr>
            <w:r w:rsidRPr="00CE6323">
              <w:rPr>
                <w:rFonts w:ascii="Verdana" w:hAnsi="Verdana" w:cs="Verdana"/>
                <w:b/>
                <w:bCs/>
                <w:sz w:val="15"/>
                <w:szCs w:val="15"/>
                <w:lang w:val="tr-TR"/>
              </w:rPr>
              <w:t>BAŞVURU TAKVİMİ</w:t>
            </w:r>
          </w:p>
        </w:tc>
        <w:tc>
          <w:tcPr>
            <w:tcW w:w="1596" w:type="dxa"/>
            <w:tcBorders>
              <w:top w:val="thinThickMediumGap" w:sz="12" w:space="0" w:color="C0C0C0"/>
              <w:left w:val="thinThickMediumGap" w:sz="12" w:space="0" w:color="C0C0C0"/>
              <w:bottom w:val="thickThinMediumGap" w:sz="14" w:space="0" w:color="C0C0C0"/>
              <w:right w:val="thickThinMediumGap" w:sz="12" w:space="0" w:color="C0C0C0"/>
            </w:tcBorders>
            <w:shd w:val="clear" w:color="auto" w:fill="F0F0F0"/>
          </w:tcPr>
          <w:p w14:paraId="1690C0DF" w14:textId="77777777" w:rsidR="0099450E" w:rsidRPr="00CE6323" w:rsidRDefault="0099450E" w:rsidP="0017442A">
            <w:pPr>
              <w:pStyle w:val="TableParagraph"/>
              <w:spacing w:line="181" w:lineRule="exact"/>
              <w:ind w:left="123" w:right="125"/>
              <w:jc w:val="center"/>
              <w:rPr>
                <w:rFonts w:ascii="Verdana" w:hAnsi="Verdana" w:cs="Verdana"/>
                <w:b/>
                <w:bCs/>
                <w:sz w:val="15"/>
                <w:szCs w:val="15"/>
                <w:lang w:val="tr-TR"/>
              </w:rPr>
            </w:pPr>
            <w:r w:rsidRPr="00CE6323">
              <w:rPr>
                <w:rFonts w:ascii="Verdana" w:hAnsi="Verdana" w:cs="Verdana"/>
                <w:b/>
                <w:bCs/>
                <w:sz w:val="15"/>
                <w:szCs w:val="15"/>
                <w:lang w:val="tr-TR"/>
              </w:rPr>
              <w:t>TAR</w:t>
            </w:r>
            <w:r w:rsidR="0017442A" w:rsidRPr="00CE6323">
              <w:rPr>
                <w:rFonts w:ascii="Verdana" w:hAnsi="Verdana" w:cs="Verdana"/>
                <w:b/>
                <w:bCs/>
                <w:sz w:val="15"/>
                <w:szCs w:val="15"/>
                <w:lang w:val="tr-TR"/>
              </w:rPr>
              <w:t>İ</w:t>
            </w:r>
            <w:r w:rsidRPr="00CE6323">
              <w:rPr>
                <w:rFonts w:ascii="Verdana" w:hAnsi="Verdana" w:cs="Verdana"/>
                <w:b/>
                <w:bCs/>
                <w:sz w:val="15"/>
                <w:szCs w:val="15"/>
                <w:lang w:val="tr-TR"/>
              </w:rPr>
              <w:t>H</w:t>
            </w:r>
          </w:p>
        </w:tc>
        <w:tc>
          <w:tcPr>
            <w:tcW w:w="5349" w:type="dxa"/>
            <w:tcBorders>
              <w:top w:val="thinThickMediumGap" w:sz="12" w:space="0" w:color="C0C0C0"/>
              <w:left w:val="thinThickMediumGap" w:sz="12" w:space="0" w:color="C0C0C0"/>
              <w:bottom w:val="thickThinMediumGap" w:sz="14" w:space="0" w:color="C0C0C0"/>
            </w:tcBorders>
            <w:shd w:val="clear" w:color="auto" w:fill="F0F0F0"/>
          </w:tcPr>
          <w:p w14:paraId="4A43D798" w14:textId="77777777" w:rsidR="0099450E" w:rsidRPr="00CE6323" w:rsidRDefault="0099450E" w:rsidP="008F39C4">
            <w:pPr>
              <w:pStyle w:val="TableParagraph"/>
              <w:spacing w:line="181" w:lineRule="exact"/>
              <w:ind w:left="122" w:right="1536"/>
              <w:jc w:val="center"/>
              <w:rPr>
                <w:rFonts w:ascii="Verdana" w:hAnsi="Verdana" w:cs="Verdana"/>
                <w:b/>
                <w:bCs/>
                <w:sz w:val="15"/>
                <w:szCs w:val="15"/>
                <w:lang w:val="tr-TR"/>
              </w:rPr>
            </w:pPr>
            <w:r w:rsidRPr="00CE6323">
              <w:rPr>
                <w:rFonts w:ascii="Verdana" w:hAnsi="Verdana" w:cs="Verdana"/>
                <w:b/>
                <w:bCs/>
                <w:sz w:val="15"/>
                <w:szCs w:val="15"/>
                <w:lang w:val="tr-TR"/>
              </w:rPr>
              <w:t>AÇIKLAMA</w:t>
            </w:r>
          </w:p>
        </w:tc>
      </w:tr>
      <w:tr w:rsidR="0099450E" w:rsidRPr="00CE6323" w14:paraId="08B54465" w14:textId="77777777" w:rsidTr="0010752E">
        <w:trPr>
          <w:trHeight w:hRule="exact" w:val="896"/>
        </w:trPr>
        <w:tc>
          <w:tcPr>
            <w:tcW w:w="2694" w:type="dxa"/>
            <w:tcBorders>
              <w:top w:val="single" w:sz="62" w:space="0" w:color="F0F0F0"/>
              <w:bottom w:val="thickThinMediumGap" w:sz="12" w:space="0" w:color="C0C0C0"/>
              <w:right w:val="thickThinMediumGap" w:sz="12" w:space="0" w:color="C0C0C0"/>
            </w:tcBorders>
            <w:shd w:val="clear" w:color="auto" w:fill="FBE9D9"/>
          </w:tcPr>
          <w:p w14:paraId="0F557815" w14:textId="77777777" w:rsidR="0099450E" w:rsidRPr="00CE6323" w:rsidRDefault="0099450E" w:rsidP="00B12DAB">
            <w:pPr>
              <w:pStyle w:val="TableParagraph"/>
              <w:spacing w:before="9"/>
              <w:ind w:left="142" w:right="772"/>
              <w:rPr>
                <w:rFonts w:ascii="Verdana" w:hAnsi="Verdana" w:cs="Verdana"/>
                <w:b/>
                <w:bCs/>
                <w:sz w:val="16"/>
                <w:szCs w:val="16"/>
                <w:lang w:val="tr-TR"/>
              </w:rPr>
            </w:pPr>
            <w:r w:rsidRPr="00CE6323">
              <w:rPr>
                <w:rFonts w:ascii="Verdana" w:hAnsi="Verdana" w:cs="Verdana"/>
                <w:b/>
                <w:bCs/>
                <w:sz w:val="16"/>
                <w:szCs w:val="16"/>
                <w:lang w:val="tr-TR"/>
              </w:rPr>
              <w:t>İlana Çıkılması ve Başvuru Tarihleri</w:t>
            </w:r>
          </w:p>
        </w:tc>
        <w:tc>
          <w:tcPr>
            <w:tcW w:w="1596" w:type="dxa"/>
            <w:tcBorders>
              <w:top w:val="thickThinMediumGap" w:sz="12" w:space="0" w:color="C0C0C0"/>
              <w:left w:val="thinThickMediumGap" w:sz="12" w:space="0" w:color="C0C0C0"/>
              <w:bottom w:val="thickThinMediumGap" w:sz="12" w:space="0" w:color="C0C0C0"/>
              <w:right w:val="thickThinMediumGap" w:sz="12" w:space="0" w:color="C0C0C0"/>
            </w:tcBorders>
            <w:shd w:val="clear" w:color="auto" w:fill="FBE9D9"/>
          </w:tcPr>
          <w:p w14:paraId="5CEC6963" w14:textId="77777777" w:rsidR="0099450E" w:rsidRPr="00CE6323" w:rsidRDefault="0099450E" w:rsidP="00B12DAB">
            <w:pPr>
              <w:pStyle w:val="TableParagraph"/>
              <w:ind w:left="127" w:right="125"/>
              <w:jc w:val="center"/>
              <w:rPr>
                <w:rFonts w:ascii="Verdana" w:hAnsi="Verdana" w:cs="Verdana"/>
                <w:sz w:val="20"/>
                <w:szCs w:val="20"/>
                <w:lang w:val="tr-TR"/>
              </w:rPr>
            </w:pPr>
            <w:r w:rsidRPr="00CE6323">
              <w:rPr>
                <w:rFonts w:ascii="Verdana" w:hAnsi="Verdana" w:cs="Verdana"/>
                <w:sz w:val="20"/>
                <w:szCs w:val="20"/>
                <w:lang w:val="tr-TR"/>
              </w:rPr>
              <w:t>08–19 OCAK 2018</w:t>
            </w:r>
          </w:p>
        </w:tc>
        <w:tc>
          <w:tcPr>
            <w:tcW w:w="5349" w:type="dxa"/>
            <w:tcBorders>
              <w:top w:val="thickThinMediumGap" w:sz="12" w:space="0" w:color="C0C0C0"/>
              <w:left w:val="thinThickMediumGap" w:sz="12" w:space="0" w:color="C0C0C0"/>
              <w:bottom w:val="thickThinMediumGap" w:sz="12" w:space="0" w:color="C0C0C0"/>
            </w:tcBorders>
            <w:shd w:val="clear" w:color="auto" w:fill="FBE9D9"/>
          </w:tcPr>
          <w:p w14:paraId="7493D7CC" w14:textId="694DB0F2" w:rsidR="0099450E" w:rsidRPr="00CE6323" w:rsidRDefault="0010752E" w:rsidP="00364B34">
            <w:pPr>
              <w:rPr>
                <w:rFonts w:ascii="Calibri" w:hAnsi="Calibri"/>
                <w:lang w:val="tr-TR"/>
              </w:rPr>
            </w:pPr>
            <w:r w:rsidRPr="00CE6323">
              <w:rPr>
                <w:lang w:val="tr-TR"/>
              </w:rPr>
              <w:t xml:space="preserve">  </w:t>
            </w:r>
            <w:hyperlink r:id="rId8" w:history="1">
              <w:r w:rsidR="0099450E" w:rsidRPr="00CE6323">
                <w:rPr>
                  <w:rStyle w:val="Kpr"/>
                  <w:rFonts w:ascii="Calibri" w:hAnsi="Calibri"/>
                  <w:lang w:val="tr-TR"/>
                </w:rPr>
                <w:t>http://www.yalova.edu.tr/sosyalbilimlerenstitusu</w:t>
              </w:r>
            </w:hyperlink>
          </w:p>
          <w:p w14:paraId="66CAAF55" w14:textId="77777777" w:rsidR="0099450E" w:rsidRPr="00CE6323" w:rsidRDefault="0099450E" w:rsidP="00B12DAB">
            <w:pPr>
              <w:pStyle w:val="TableParagraph"/>
              <w:spacing w:before="73"/>
              <w:ind w:left="122" w:right="1536"/>
              <w:rPr>
                <w:rFonts w:ascii="Verdana" w:hAnsi="Verdana" w:cs="Verdana"/>
                <w:sz w:val="16"/>
                <w:szCs w:val="16"/>
                <w:lang w:val="tr-TR"/>
              </w:rPr>
            </w:pPr>
            <w:proofErr w:type="gramStart"/>
            <w:r w:rsidRPr="00CE6323">
              <w:rPr>
                <w:rFonts w:ascii="Verdana" w:hAnsi="Verdana" w:cs="Verdana"/>
                <w:sz w:val="16"/>
                <w:szCs w:val="16"/>
                <w:lang w:val="tr-TR"/>
              </w:rPr>
              <w:t>adresinde</w:t>
            </w:r>
            <w:proofErr w:type="gramEnd"/>
            <w:r w:rsidRPr="00CE6323">
              <w:rPr>
                <w:rFonts w:ascii="Verdana" w:hAnsi="Verdana" w:cs="Verdana"/>
                <w:sz w:val="16"/>
                <w:szCs w:val="16"/>
                <w:lang w:val="tr-TR"/>
              </w:rPr>
              <w:t xml:space="preserve"> yayınlanacaktır.</w:t>
            </w:r>
          </w:p>
        </w:tc>
      </w:tr>
      <w:tr w:rsidR="0099450E" w:rsidRPr="00CE6323" w14:paraId="6D54D12B" w14:textId="77777777" w:rsidTr="0010752E">
        <w:trPr>
          <w:trHeight w:hRule="exact" w:val="856"/>
        </w:trPr>
        <w:tc>
          <w:tcPr>
            <w:tcW w:w="2694" w:type="dxa"/>
            <w:tcBorders>
              <w:top w:val="single" w:sz="12" w:space="0" w:color="C0C0C0"/>
              <w:bottom w:val="thinThickMediumGap" w:sz="12" w:space="0" w:color="C0C0C0"/>
              <w:right w:val="thickThinMediumGap" w:sz="12" w:space="0" w:color="C0C0C0"/>
            </w:tcBorders>
            <w:shd w:val="clear" w:color="auto" w:fill="D4E1BA"/>
          </w:tcPr>
          <w:p w14:paraId="2D0D9B7A" w14:textId="77777777" w:rsidR="0099450E" w:rsidRPr="00CE6323" w:rsidRDefault="0099450E" w:rsidP="00B12DAB">
            <w:pPr>
              <w:pStyle w:val="TableParagraph"/>
              <w:spacing w:before="75"/>
              <w:ind w:left="142" w:right="310"/>
              <w:rPr>
                <w:rFonts w:ascii="Verdana" w:hAnsi="Verdana" w:cs="Verdana"/>
                <w:b/>
                <w:bCs/>
                <w:sz w:val="16"/>
                <w:szCs w:val="16"/>
                <w:lang w:val="tr-TR"/>
              </w:rPr>
            </w:pPr>
            <w:r w:rsidRPr="00CE6323">
              <w:rPr>
                <w:rFonts w:ascii="Verdana" w:hAnsi="Verdana" w:cs="Verdana"/>
                <w:b/>
                <w:bCs/>
                <w:sz w:val="16"/>
                <w:szCs w:val="16"/>
                <w:lang w:val="tr-TR"/>
              </w:rPr>
              <w:t>Bilimsel Değerlendirme Sınavına Gireceklerin İlanı</w:t>
            </w:r>
          </w:p>
        </w:tc>
        <w:tc>
          <w:tcPr>
            <w:tcW w:w="1596" w:type="dxa"/>
            <w:tcBorders>
              <w:top w:val="thickThinMediumGap" w:sz="12" w:space="0" w:color="C0C0C0"/>
              <w:left w:val="thinThickMediumGap" w:sz="12" w:space="0" w:color="C0C0C0"/>
              <w:bottom w:val="thinThickMediumGap" w:sz="12" w:space="0" w:color="C0C0C0"/>
              <w:right w:val="thickThinMediumGap" w:sz="12" w:space="0" w:color="C0C0C0"/>
            </w:tcBorders>
            <w:shd w:val="clear" w:color="auto" w:fill="D4E1BA"/>
          </w:tcPr>
          <w:p w14:paraId="7E12676A" w14:textId="77777777" w:rsidR="0099450E" w:rsidRPr="00CE6323" w:rsidRDefault="0099450E" w:rsidP="00364B34">
            <w:pPr>
              <w:pStyle w:val="TableParagraph"/>
              <w:spacing w:before="9"/>
              <w:jc w:val="center"/>
              <w:rPr>
                <w:rFonts w:ascii="Verdana" w:hAnsi="Verdana" w:cs="Verdana"/>
                <w:b/>
                <w:bCs/>
                <w:sz w:val="20"/>
                <w:szCs w:val="20"/>
                <w:lang w:val="tr-TR"/>
              </w:rPr>
            </w:pPr>
          </w:p>
          <w:p w14:paraId="23165461" w14:textId="77777777" w:rsidR="0099450E" w:rsidRPr="00CE6323" w:rsidRDefault="0099450E" w:rsidP="00364B34">
            <w:pPr>
              <w:pStyle w:val="TableParagraph"/>
              <w:ind w:left="21"/>
              <w:jc w:val="center"/>
              <w:rPr>
                <w:rFonts w:ascii="Verdana" w:hAnsi="Verdana" w:cs="Verdana"/>
                <w:sz w:val="20"/>
                <w:szCs w:val="20"/>
                <w:lang w:val="tr-TR"/>
              </w:rPr>
            </w:pPr>
            <w:r w:rsidRPr="00CE6323">
              <w:rPr>
                <w:rFonts w:ascii="Verdana" w:hAnsi="Verdana" w:cs="Verdana"/>
                <w:sz w:val="20"/>
                <w:szCs w:val="20"/>
                <w:lang w:val="tr-TR"/>
              </w:rPr>
              <w:t>22 OCAK</w:t>
            </w:r>
          </w:p>
          <w:p w14:paraId="2AAFE548" w14:textId="77777777" w:rsidR="0099450E" w:rsidRPr="00CE6323" w:rsidRDefault="0099450E" w:rsidP="00364B34">
            <w:pPr>
              <w:pStyle w:val="TableParagraph"/>
              <w:ind w:left="21"/>
              <w:jc w:val="center"/>
              <w:rPr>
                <w:rFonts w:ascii="Verdana" w:hAnsi="Verdana" w:cs="Verdana"/>
                <w:sz w:val="20"/>
                <w:szCs w:val="20"/>
                <w:lang w:val="tr-TR"/>
              </w:rPr>
            </w:pPr>
            <w:r w:rsidRPr="00CE6323">
              <w:rPr>
                <w:rFonts w:ascii="Verdana" w:hAnsi="Verdana" w:cs="Verdana"/>
                <w:sz w:val="20"/>
                <w:szCs w:val="20"/>
                <w:lang w:val="tr-TR"/>
              </w:rPr>
              <w:t>2018</w:t>
            </w:r>
          </w:p>
        </w:tc>
        <w:tc>
          <w:tcPr>
            <w:tcW w:w="5349" w:type="dxa"/>
            <w:tcBorders>
              <w:top w:val="thickThinMediumGap" w:sz="12" w:space="0" w:color="C0C0C0"/>
              <w:left w:val="thinThickMediumGap" w:sz="12" w:space="0" w:color="C0C0C0"/>
              <w:bottom w:val="single" w:sz="4" w:space="0" w:color="C0C0C0"/>
            </w:tcBorders>
            <w:shd w:val="clear" w:color="auto" w:fill="D4E1BA"/>
          </w:tcPr>
          <w:p w14:paraId="38FBBF0B" w14:textId="77777777" w:rsidR="0099450E" w:rsidRPr="00CE6323" w:rsidRDefault="0099450E">
            <w:pPr>
              <w:pStyle w:val="TableParagraph"/>
              <w:spacing w:before="1"/>
              <w:ind w:left="122" w:right="1536"/>
              <w:rPr>
                <w:sz w:val="18"/>
                <w:szCs w:val="18"/>
                <w:lang w:val="tr-TR"/>
              </w:rPr>
            </w:pPr>
          </w:p>
          <w:p w14:paraId="2CDCD234" w14:textId="26280B7E" w:rsidR="0099450E" w:rsidRPr="00CE6323" w:rsidRDefault="0010752E" w:rsidP="00364B34">
            <w:pPr>
              <w:rPr>
                <w:rFonts w:ascii="Calibri" w:hAnsi="Calibri"/>
                <w:lang w:val="tr-TR"/>
              </w:rPr>
            </w:pPr>
            <w:r w:rsidRPr="00CE6323">
              <w:rPr>
                <w:lang w:val="tr-TR"/>
              </w:rPr>
              <w:t xml:space="preserve">  </w:t>
            </w:r>
            <w:hyperlink r:id="rId9" w:history="1">
              <w:r w:rsidR="0099450E" w:rsidRPr="00CE6323">
                <w:rPr>
                  <w:rStyle w:val="Kpr"/>
                  <w:rFonts w:ascii="Calibri" w:hAnsi="Calibri"/>
                  <w:lang w:val="tr-TR"/>
                </w:rPr>
                <w:t>http://www.yalova.edu.tr/sosyalbilimlerenstitusu</w:t>
              </w:r>
            </w:hyperlink>
          </w:p>
          <w:p w14:paraId="2E78DA20" w14:textId="77777777" w:rsidR="0099450E" w:rsidRPr="00CE6323" w:rsidRDefault="0099450E" w:rsidP="00364B34">
            <w:pPr>
              <w:pStyle w:val="TableParagraph"/>
              <w:spacing w:before="1"/>
              <w:ind w:left="122" w:right="1536"/>
              <w:rPr>
                <w:rFonts w:ascii="Verdana" w:hAnsi="Verdana" w:cs="Verdana"/>
                <w:sz w:val="16"/>
                <w:szCs w:val="16"/>
                <w:lang w:val="tr-TR"/>
              </w:rPr>
            </w:pPr>
            <w:proofErr w:type="gramStart"/>
            <w:r w:rsidRPr="00CE6323">
              <w:rPr>
                <w:rFonts w:ascii="Verdana" w:hAnsi="Verdana" w:cs="Verdana"/>
                <w:sz w:val="16"/>
                <w:szCs w:val="16"/>
                <w:lang w:val="tr-TR"/>
              </w:rPr>
              <w:t>adresinde</w:t>
            </w:r>
            <w:proofErr w:type="gramEnd"/>
            <w:r w:rsidRPr="00CE6323">
              <w:rPr>
                <w:rFonts w:ascii="Verdana" w:hAnsi="Verdana" w:cs="Verdana"/>
                <w:sz w:val="16"/>
                <w:szCs w:val="16"/>
                <w:lang w:val="tr-TR"/>
              </w:rPr>
              <w:t xml:space="preserve"> yayınlanacaktır.</w:t>
            </w:r>
          </w:p>
        </w:tc>
      </w:tr>
      <w:tr w:rsidR="0099450E" w:rsidRPr="00CE6323" w14:paraId="1CD773B2" w14:textId="77777777" w:rsidTr="00364B34">
        <w:trPr>
          <w:trHeight w:hRule="exact" w:val="1058"/>
        </w:trPr>
        <w:tc>
          <w:tcPr>
            <w:tcW w:w="2694" w:type="dxa"/>
            <w:tcBorders>
              <w:top w:val="thickThinMediumGap" w:sz="12" w:space="0" w:color="C0C0C0"/>
              <w:bottom w:val="thickThinMediumGap" w:sz="12" w:space="0" w:color="C0C0C0"/>
              <w:right w:val="thickThinMediumGap" w:sz="12" w:space="0" w:color="C0C0C0"/>
            </w:tcBorders>
            <w:shd w:val="clear" w:color="auto" w:fill="FBE9D9"/>
          </w:tcPr>
          <w:p w14:paraId="69E94CC3" w14:textId="77777777" w:rsidR="0099450E" w:rsidRPr="00CE6323" w:rsidRDefault="0099450E">
            <w:pPr>
              <w:pStyle w:val="TableParagraph"/>
              <w:ind w:left="142" w:right="310"/>
              <w:rPr>
                <w:rFonts w:ascii="Verdana" w:hAnsi="Verdana" w:cs="Verdana"/>
                <w:b/>
                <w:bCs/>
                <w:sz w:val="16"/>
                <w:szCs w:val="16"/>
                <w:lang w:val="tr-TR"/>
              </w:rPr>
            </w:pPr>
          </w:p>
          <w:p w14:paraId="3632D5A4" w14:textId="77777777" w:rsidR="0099450E" w:rsidRPr="00CE6323" w:rsidRDefault="0099450E">
            <w:pPr>
              <w:pStyle w:val="TableParagraph"/>
              <w:ind w:left="142" w:right="310"/>
              <w:rPr>
                <w:rFonts w:ascii="Verdana" w:hAnsi="Verdana" w:cs="Verdana"/>
                <w:b/>
                <w:bCs/>
                <w:sz w:val="16"/>
                <w:szCs w:val="16"/>
                <w:lang w:val="tr-TR"/>
              </w:rPr>
            </w:pPr>
            <w:r w:rsidRPr="00CE6323">
              <w:rPr>
                <w:rFonts w:ascii="Verdana" w:hAnsi="Verdana" w:cs="Verdana"/>
                <w:b/>
                <w:bCs/>
                <w:sz w:val="16"/>
                <w:szCs w:val="16"/>
                <w:lang w:val="tr-TR"/>
              </w:rPr>
              <w:t>Bilimsel Değerlendirme Sınavı</w:t>
            </w:r>
          </w:p>
        </w:tc>
        <w:tc>
          <w:tcPr>
            <w:tcW w:w="1596" w:type="dxa"/>
            <w:tcBorders>
              <w:top w:val="thickThinMediumGap" w:sz="12" w:space="0" w:color="C0C0C0"/>
              <w:left w:val="thinThickMediumGap" w:sz="12" w:space="0" w:color="C0C0C0"/>
              <w:bottom w:val="thickThinMediumGap" w:sz="12" w:space="0" w:color="C0C0C0"/>
              <w:right w:val="thickThinMediumGap" w:sz="12" w:space="0" w:color="C0C0C0"/>
            </w:tcBorders>
            <w:shd w:val="clear" w:color="auto" w:fill="FBE9D9"/>
          </w:tcPr>
          <w:p w14:paraId="573AD7A2" w14:textId="77777777" w:rsidR="0099450E" w:rsidRPr="00CE6323" w:rsidRDefault="0099450E" w:rsidP="00364B34">
            <w:pPr>
              <w:pStyle w:val="TableParagraph"/>
              <w:ind w:left="127" w:right="125"/>
              <w:jc w:val="center"/>
              <w:rPr>
                <w:rFonts w:ascii="Verdana" w:hAnsi="Verdana" w:cs="Verdana"/>
                <w:sz w:val="20"/>
                <w:szCs w:val="20"/>
                <w:lang w:val="tr-TR"/>
              </w:rPr>
            </w:pPr>
          </w:p>
          <w:p w14:paraId="076F40A4" w14:textId="77777777" w:rsidR="0099450E" w:rsidRPr="00CE6323" w:rsidRDefault="0099450E" w:rsidP="00364B34">
            <w:pPr>
              <w:pStyle w:val="TableParagraph"/>
              <w:ind w:left="127" w:right="125"/>
              <w:jc w:val="center"/>
              <w:rPr>
                <w:rFonts w:ascii="Verdana" w:hAnsi="Verdana" w:cs="Verdana"/>
                <w:sz w:val="20"/>
                <w:szCs w:val="20"/>
                <w:lang w:val="tr-TR"/>
              </w:rPr>
            </w:pPr>
            <w:r w:rsidRPr="00CE6323">
              <w:rPr>
                <w:rFonts w:ascii="Verdana" w:hAnsi="Verdana" w:cs="Verdana"/>
                <w:sz w:val="20"/>
                <w:szCs w:val="20"/>
                <w:lang w:val="tr-TR"/>
              </w:rPr>
              <w:t>23–24 OCAK 2018</w:t>
            </w:r>
          </w:p>
        </w:tc>
        <w:tc>
          <w:tcPr>
            <w:tcW w:w="5349" w:type="dxa"/>
            <w:tcBorders>
              <w:top w:val="single" w:sz="4" w:space="0" w:color="C0C0C0"/>
              <w:left w:val="thinThickMediumGap" w:sz="12" w:space="0" w:color="C0C0C0"/>
              <w:bottom w:val="thickThinMediumGap" w:sz="12" w:space="0" w:color="C0C0C0"/>
            </w:tcBorders>
            <w:shd w:val="clear" w:color="auto" w:fill="FBE9D9"/>
          </w:tcPr>
          <w:p w14:paraId="520F7E70" w14:textId="77777777" w:rsidR="0099450E" w:rsidRPr="00CE6323" w:rsidRDefault="0099450E" w:rsidP="00B12DAB">
            <w:pPr>
              <w:pStyle w:val="TableParagraph"/>
              <w:spacing w:line="165" w:lineRule="exact"/>
              <w:ind w:left="122"/>
              <w:rPr>
                <w:rFonts w:ascii="Verdana" w:hAnsi="Verdana" w:cs="Verdana"/>
                <w:sz w:val="18"/>
                <w:szCs w:val="18"/>
                <w:lang w:val="tr-TR"/>
              </w:rPr>
            </w:pPr>
          </w:p>
          <w:p w14:paraId="377264A2" w14:textId="77777777" w:rsidR="0099450E" w:rsidRPr="00CE6323" w:rsidRDefault="0099450E" w:rsidP="00B12DAB">
            <w:pPr>
              <w:pStyle w:val="TableParagraph"/>
              <w:spacing w:line="165" w:lineRule="exact"/>
              <w:ind w:left="122"/>
              <w:rPr>
                <w:rFonts w:ascii="Verdana" w:hAnsi="Verdana" w:cs="Verdana"/>
                <w:sz w:val="18"/>
                <w:szCs w:val="18"/>
                <w:lang w:val="tr-TR"/>
              </w:rPr>
            </w:pPr>
            <w:r w:rsidRPr="00CE6323">
              <w:rPr>
                <w:rFonts w:ascii="Verdana" w:hAnsi="Verdana" w:cs="Verdana"/>
                <w:sz w:val="18"/>
                <w:szCs w:val="18"/>
                <w:lang w:val="tr-TR"/>
              </w:rPr>
              <w:t>Sınavlar ilgili fakültelerde yapılmaktadır. (Yatay geçiş ve yabancı uyruklu öğrenciler hariç).</w:t>
            </w:r>
            <w:r w:rsidRPr="00CE6323">
              <w:rPr>
                <w:rFonts w:ascii="Verdana" w:hAnsi="Verdana" w:cs="Verdana"/>
                <w:sz w:val="18"/>
                <w:szCs w:val="18"/>
                <w:lang w:val="tr-TR"/>
              </w:rPr>
              <w:tab/>
            </w:r>
          </w:p>
          <w:p w14:paraId="3A8B5B71" w14:textId="77777777" w:rsidR="0099450E" w:rsidRPr="00CE6323" w:rsidRDefault="0099450E">
            <w:pPr>
              <w:pStyle w:val="TableParagraph"/>
              <w:spacing w:line="165" w:lineRule="exact"/>
              <w:ind w:left="122"/>
              <w:rPr>
                <w:rFonts w:ascii="Verdana" w:hAnsi="Verdana" w:cs="Verdana"/>
                <w:sz w:val="18"/>
                <w:szCs w:val="18"/>
                <w:lang w:val="tr-TR"/>
              </w:rPr>
            </w:pPr>
            <w:r w:rsidRPr="00CE6323">
              <w:rPr>
                <w:rFonts w:ascii="Verdana" w:hAnsi="Verdana" w:cs="Verdana"/>
                <w:sz w:val="18"/>
                <w:szCs w:val="18"/>
                <w:lang w:val="tr-TR"/>
              </w:rPr>
              <w:t>Ayrıntılı bilimsel değerlendirme sınav bilgilisi web sitemizde ilan edilecektir.</w:t>
            </w:r>
          </w:p>
          <w:p w14:paraId="0F3FC78F" w14:textId="77777777" w:rsidR="0099450E" w:rsidRPr="00CE6323" w:rsidRDefault="0099450E">
            <w:pPr>
              <w:pStyle w:val="TableParagraph"/>
              <w:spacing w:line="165" w:lineRule="exact"/>
              <w:ind w:left="122"/>
              <w:rPr>
                <w:rFonts w:ascii="Verdana" w:hAnsi="Verdana" w:cs="Verdana"/>
                <w:sz w:val="18"/>
                <w:szCs w:val="18"/>
                <w:lang w:val="tr-TR"/>
              </w:rPr>
            </w:pPr>
          </w:p>
        </w:tc>
      </w:tr>
      <w:tr w:rsidR="0099450E" w:rsidRPr="00CE6323" w14:paraId="1240BBD8" w14:textId="77777777" w:rsidTr="0010752E">
        <w:trPr>
          <w:trHeight w:hRule="exact" w:val="689"/>
        </w:trPr>
        <w:tc>
          <w:tcPr>
            <w:tcW w:w="2694" w:type="dxa"/>
            <w:tcBorders>
              <w:top w:val="thickThinMediumGap" w:sz="12" w:space="0" w:color="C0C0C0"/>
              <w:bottom w:val="thinThickMediumGap" w:sz="14" w:space="0" w:color="C0C0C0"/>
              <w:right w:val="thickThinMediumGap" w:sz="12" w:space="0" w:color="C0C0C0"/>
            </w:tcBorders>
            <w:shd w:val="clear" w:color="auto" w:fill="D4E1BA"/>
          </w:tcPr>
          <w:p w14:paraId="107E36BA" w14:textId="77777777" w:rsidR="0099450E" w:rsidRPr="00CE6323" w:rsidRDefault="0099450E" w:rsidP="0017442A">
            <w:pPr>
              <w:pStyle w:val="TableParagraph"/>
              <w:spacing w:before="9" w:line="180" w:lineRule="exact"/>
              <w:ind w:left="142" w:right="434"/>
              <w:rPr>
                <w:rFonts w:ascii="Verdana" w:hAnsi="Verdana" w:cs="Verdana"/>
                <w:b/>
                <w:bCs/>
                <w:sz w:val="16"/>
                <w:szCs w:val="16"/>
                <w:lang w:val="tr-TR"/>
              </w:rPr>
            </w:pPr>
            <w:r w:rsidRPr="00CE6323">
              <w:rPr>
                <w:rFonts w:ascii="Verdana" w:hAnsi="Verdana" w:cs="Verdana"/>
                <w:b/>
                <w:bCs/>
                <w:sz w:val="16"/>
                <w:szCs w:val="16"/>
                <w:lang w:val="tr-TR"/>
              </w:rPr>
              <w:t xml:space="preserve">Kazananların </w:t>
            </w:r>
            <w:r w:rsidR="0017442A" w:rsidRPr="00CE6323">
              <w:rPr>
                <w:rFonts w:ascii="Verdana" w:hAnsi="Verdana" w:cs="Verdana"/>
                <w:b/>
                <w:bCs/>
                <w:sz w:val="16"/>
                <w:szCs w:val="16"/>
                <w:lang w:val="tr-TR"/>
              </w:rPr>
              <w:t>İ</w:t>
            </w:r>
            <w:r w:rsidRPr="00CE6323">
              <w:rPr>
                <w:rFonts w:ascii="Verdana" w:hAnsi="Verdana" w:cs="Verdana"/>
                <w:b/>
                <w:bCs/>
                <w:sz w:val="16"/>
                <w:szCs w:val="16"/>
                <w:lang w:val="tr-TR"/>
              </w:rPr>
              <w:t>lanı</w:t>
            </w:r>
          </w:p>
        </w:tc>
        <w:tc>
          <w:tcPr>
            <w:tcW w:w="1596" w:type="dxa"/>
            <w:tcBorders>
              <w:top w:val="thickThinMediumGap" w:sz="12" w:space="0" w:color="C0C0C0"/>
              <w:left w:val="thinThickMediumGap" w:sz="12" w:space="0" w:color="C0C0C0"/>
              <w:bottom w:val="thickThinMediumGap" w:sz="12" w:space="0" w:color="C0C0C0"/>
              <w:right w:val="thickThinMediumGap" w:sz="12" w:space="0" w:color="C0C0C0"/>
            </w:tcBorders>
            <w:shd w:val="clear" w:color="auto" w:fill="D4E1BA"/>
          </w:tcPr>
          <w:p w14:paraId="550646D9" w14:textId="77777777" w:rsidR="0099450E" w:rsidRPr="00CE6323" w:rsidRDefault="0099450E" w:rsidP="00364B34">
            <w:pPr>
              <w:pStyle w:val="TableParagraph"/>
              <w:spacing w:before="65"/>
              <w:ind w:left="182"/>
              <w:jc w:val="center"/>
              <w:rPr>
                <w:rFonts w:ascii="Verdana" w:hAnsi="Verdana" w:cs="Verdana"/>
                <w:sz w:val="20"/>
                <w:szCs w:val="20"/>
                <w:lang w:val="tr-TR"/>
              </w:rPr>
            </w:pPr>
            <w:r w:rsidRPr="00CE6323">
              <w:rPr>
                <w:rFonts w:ascii="Verdana" w:hAnsi="Verdana" w:cs="Verdana"/>
                <w:sz w:val="20"/>
                <w:szCs w:val="20"/>
                <w:lang w:val="tr-TR"/>
              </w:rPr>
              <w:t>30 OCAK 2018</w:t>
            </w:r>
          </w:p>
        </w:tc>
        <w:tc>
          <w:tcPr>
            <w:tcW w:w="5349" w:type="dxa"/>
            <w:tcBorders>
              <w:top w:val="thickThinMediumGap" w:sz="12" w:space="0" w:color="C0C0C0"/>
              <w:left w:val="thinThickMediumGap" w:sz="12" w:space="0" w:color="C0C0C0"/>
              <w:bottom w:val="thinThickMediumGap" w:sz="12" w:space="0" w:color="C0C0C0"/>
            </w:tcBorders>
            <w:shd w:val="clear" w:color="auto" w:fill="D4E1BA"/>
          </w:tcPr>
          <w:p w14:paraId="6CD8E565" w14:textId="648A1B63" w:rsidR="0099450E" w:rsidRPr="00CE6323" w:rsidRDefault="0010752E" w:rsidP="00364B34">
            <w:pPr>
              <w:rPr>
                <w:rFonts w:ascii="Calibri" w:hAnsi="Calibri"/>
                <w:lang w:val="tr-TR"/>
              </w:rPr>
            </w:pPr>
            <w:r w:rsidRPr="00CE6323">
              <w:rPr>
                <w:lang w:val="tr-TR"/>
              </w:rPr>
              <w:t xml:space="preserve">  </w:t>
            </w:r>
            <w:hyperlink r:id="rId10" w:history="1">
              <w:r w:rsidR="0099450E" w:rsidRPr="00CE6323">
                <w:rPr>
                  <w:rStyle w:val="Kpr"/>
                  <w:rFonts w:ascii="Calibri" w:hAnsi="Calibri"/>
                  <w:lang w:val="tr-TR"/>
                </w:rPr>
                <w:t>http://www.yalova.edu.tr/sosyalbilimlerenstitusu</w:t>
              </w:r>
            </w:hyperlink>
          </w:p>
          <w:p w14:paraId="57E5497A" w14:textId="77777777" w:rsidR="0099450E" w:rsidRPr="00CE6323" w:rsidRDefault="0099450E" w:rsidP="00364B34">
            <w:pPr>
              <w:pStyle w:val="TableParagraph"/>
              <w:spacing w:before="3"/>
              <w:ind w:left="122" w:right="1536"/>
              <w:rPr>
                <w:sz w:val="16"/>
                <w:szCs w:val="16"/>
                <w:lang w:val="tr-TR"/>
              </w:rPr>
            </w:pPr>
            <w:proofErr w:type="gramStart"/>
            <w:r w:rsidRPr="00CE6323">
              <w:rPr>
                <w:rFonts w:ascii="Verdana" w:hAnsi="Verdana" w:cs="Verdana"/>
                <w:sz w:val="16"/>
                <w:szCs w:val="16"/>
                <w:lang w:val="tr-TR"/>
              </w:rPr>
              <w:t>adresinde</w:t>
            </w:r>
            <w:proofErr w:type="gramEnd"/>
            <w:r w:rsidRPr="00CE6323">
              <w:rPr>
                <w:rFonts w:ascii="Verdana" w:hAnsi="Verdana" w:cs="Verdana"/>
                <w:sz w:val="16"/>
                <w:szCs w:val="16"/>
                <w:lang w:val="tr-TR"/>
              </w:rPr>
              <w:t xml:space="preserve"> saat 17:00’de yayınlanacaktır.</w:t>
            </w:r>
          </w:p>
        </w:tc>
      </w:tr>
      <w:tr w:rsidR="0099450E" w:rsidRPr="00CE6323" w14:paraId="4121DF8D" w14:textId="77777777" w:rsidTr="00364B34">
        <w:trPr>
          <w:trHeight w:hRule="exact" w:val="894"/>
        </w:trPr>
        <w:tc>
          <w:tcPr>
            <w:tcW w:w="2694" w:type="dxa"/>
            <w:tcBorders>
              <w:top w:val="thickThinMediumGap" w:sz="12" w:space="0" w:color="C0C0C0"/>
              <w:bottom w:val="single" w:sz="12" w:space="0" w:color="C0C0C0"/>
              <w:right w:val="thickThinMediumGap" w:sz="12" w:space="0" w:color="C0C0C0"/>
            </w:tcBorders>
            <w:shd w:val="clear" w:color="auto" w:fill="FBE9D9"/>
          </w:tcPr>
          <w:p w14:paraId="5872FDDF" w14:textId="77777777" w:rsidR="0099450E" w:rsidRPr="00CE6323" w:rsidRDefault="0099450E" w:rsidP="00B12DAB">
            <w:pPr>
              <w:pStyle w:val="TableParagraph"/>
              <w:ind w:left="142"/>
              <w:rPr>
                <w:rFonts w:ascii="Verdana" w:hAnsi="Verdana" w:cs="Verdana"/>
                <w:b/>
                <w:bCs/>
                <w:sz w:val="16"/>
                <w:szCs w:val="16"/>
                <w:lang w:val="tr-TR"/>
              </w:rPr>
            </w:pPr>
          </w:p>
          <w:p w14:paraId="4E823AE3" w14:textId="77777777" w:rsidR="0099450E" w:rsidRPr="00CE6323" w:rsidRDefault="0099450E">
            <w:pPr>
              <w:pStyle w:val="TableParagraph"/>
              <w:ind w:left="142" w:right="772"/>
              <w:rPr>
                <w:rFonts w:ascii="Verdana" w:hAnsi="Verdana" w:cs="Verdana"/>
                <w:b/>
                <w:bCs/>
                <w:sz w:val="16"/>
                <w:szCs w:val="16"/>
                <w:lang w:val="tr-TR"/>
              </w:rPr>
            </w:pPr>
            <w:r w:rsidRPr="00CE6323">
              <w:rPr>
                <w:rFonts w:ascii="Verdana" w:hAnsi="Verdana" w:cs="Verdana"/>
                <w:b/>
                <w:bCs/>
                <w:sz w:val="16"/>
                <w:szCs w:val="16"/>
                <w:lang w:val="tr-TR"/>
              </w:rPr>
              <w:t>Kesin Kayıt Tarihleri</w:t>
            </w:r>
          </w:p>
        </w:tc>
        <w:tc>
          <w:tcPr>
            <w:tcW w:w="1596" w:type="dxa"/>
            <w:tcBorders>
              <w:top w:val="thickThinMediumGap" w:sz="12" w:space="0" w:color="C0C0C0"/>
              <w:left w:val="thinThickMediumGap" w:sz="12" w:space="0" w:color="C0C0C0"/>
              <w:bottom w:val="thickThinMediumGap" w:sz="12" w:space="0" w:color="C0C0C0"/>
              <w:right w:val="thickThinMediumGap" w:sz="12" w:space="0" w:color="C0C0C0"/>
            </w:tcBorders>
            <w:shd w:val="clear" w:color="auto" w:fill="FBE9D9"/>
          </w:tcPr>
          <w:p w14:paraId="7519FF5D" w14:textId="77777777" w:rsidR="0099450E" w:rsidRPr="00CE6323" w:rsidRDefault="0099450E" w:rsidP="00364B34">
            <w:pPr>
              <w:pStyle w:val="TableParagraph"/>
              <w:ind w:right="158"/>
              <w:jc w:val="center"/>
              <w:rPr>
                <w:rFonts w:ascii="Verdana" w:hAnsi="Verdana" w:cs="Verdana"/>
                <w:sz w:val="20"/>
                <w:szCs w:val="20"/>
                <w:lang w:val="tr-TR"/>
              </w:rPr>
            </w:pPr>
          </w:p>
          <w:p w14:paraId="01667804" w14:textId="77777777" w:rsidR="0099450E" w:rsidRPr="00CE6323" w:rsidRDefault="0099450E" w:rsidP="00364B34">
            <w:pPr>
              <w:pStyle w:val="TableParagraph"/>
              <w:ind w:right="158"/>
              <w:jc w:val="center"/>
              <w:rPr>
                <w:rFonts w:ascii="Verdana" w:hAnsi="Verdana" w:cs="Verdana"/>
                <w:sz w:val="20"/>
                <w:szCs w:val="20"/>
                <w:lang w:val="tr-TR"/>
              </w:rPr>
            </w:pPr>
            <w:r w:rsidRPr="00CE6323">
              <w:rPr>
                <w:rFonts w:ascii="Verdana" w:hAnsi="Verdana" w:cs="Verdana"/>
                <w:sz w:val="20"/>
                <w:szCs w:val="20"/>
                <w:lang w:val="tr-TR"/>
              </w:rPr>
              <w:t>05-09 ŞUBAT 2018</w:t>
            </w:r>
          </w:p>
        </w:tc>
        <w:tc>
          <w:tcPr>
            <w:tcW w:w="5349" w:type="dxa"/>
            <w:tcBorders>
              <w:top w:val="thickThinMediumGap" w:sz="12" w:space="0" w:color="C0C0C0"/>
              <w:left w:val="thinThickMediumGap" w:sz="12" w:space="0" w:color="C0C0C0"/>
              <w:bottom w:val="single" w:sz="12" w:space="0" w:color="C0C0C0"/>
            </w:tcBorders>
            <w:shd w:val="clear" w:color="auto" w:fill="FBE9D9"/>
          </w:tcPr>
          <w:p w14:paraId="5316F437" w14:textId="77777777" w:rsidR="0099450E" w:rsidRPr="00CE6323" w:rsidRDefault="0099450E" w:rsidP="00B12DAB">
            <w:pPr>
              <w:pStyle w:val="TableParagraph"/>
              <w:spacing w:line="165" w:lineRule="exact"/>
              <w:ind w:left="122"/>
              <w:rPr>
                <w:rFonts w:ascii="Verdana" w:hAnsi="Verdana" w:cs="Verdana"/>
                <w:sz w:val="18"/>
                <w:szCs w:val="18"/>
                <w:lang w:val="tr-TR"/>
              </w:rPr>
            </w:pPr>
          </w:p>
          <w:p w14:paraId="32A3B5C1" w14:textId="77777777" w:rsidR="0099450E" w:rsidRPr="00CE6323" w:rsidRDefault="0099450E" w:rsidP="00B12DAB">
            <w:pPr>
              <w:pStyle w:val="TableParagraph"/>
              <w:spacing w:line="165" w:lineRule="exact"/>
              <w:ind w:left="122"/>
              <w:rPr>
                <w:rFonts w:ascii="Verdana" w:hAnsi="Verdana" w:cs="Verdana"/>
                <w:sz w:val="18"/>
                <w:szCs w:val="18"/>
                <w:lang w:val="tr-TR"/>
              </w:rPr>
            </w:pPr>
            <w:r w:rsidRPr="00CE6323">
              <w:rPr>
                <w:rFonts w:ascii="Verdana" w:hAnsi="Verdana" w:cs="Verdana"/>
                <w:sz w:val="18"/>
                <w:szCs w:val="18"/>
                <w:lang w:val="tr-TR"/>
              </w:rPr>
              <w:t xml:space="preserve">Yalova Üniversitesi Sosyal Bilimler Enstitüsü </w:t>
            </w:r>
          </w:p>
          <w:p w14:paraId="4D806EE6" w14:textId="77777777" w:rsidR="0099450E" w:rsidRPr="00CE6323" w:rsidRDefault="0099450E">
            <w:pPr>
              <w:pStyle w:val="TableParagraph"/>
              <w:spacing w:line="165" w:lineRule="exact"/>
              <w:ind w:left="122"/>
              <w:rPr>
                <w:rFonts w:ascii="Verdana" w:hAnsi="Verdana" w:cs="Verdana"/>
                <w:sz w:val="18"/>
                <w:szCs w:val="18"/>
                <w:lang w:val="tr-TR"/>
              </w:rPr>
            </w:pPr>
            <w:r w:rsidRPr="00CE6323">
              <w:rPr>
                <w:rFonts w:ascii="Verdana" w:hAnsi="Verdana" w:cs="Verdana"/>
                <w:sz w:val="18"/>
                <w:szCs w:val="18"/>
                <w:lang w:val="tr-TR"/>
              </w:rPr>
              <w:t xml:space="preserve">Merkez Yerleşke, Çınarcık Yolu Üzeri 2. Km. B Blok </w:t>
            </w:r>
          </w:p>
          <w:p w14:paraId="532B59D3" w14:textId="77777777" w:rsidR="0099450E" w:rsidRPr="00CE6323" w:rsidRDefault="0099450E">
            <w:pPr>
              <w:pStyle w:val="TableParagraph"/>
              <w:spacing w:line="165" w:lineRule="exact"/>
              <w:ind w:left="122"/>
              <w:rPr>
                <w:rFonts w:ascii="Verdana" w:hAnsi="Verdana" w:cs="Verdana"/>
                <w:sz w:val="18"/>
                <w:szCs w:val="18"/>
                <w:lang w:val="tr-TR"/>
              </w:rPr>
            </w:pPr>
            <w:r w:rsidRPr="00CE6323">
              <w:rPr>
                <w:rFonts w:ascii="Verdana" w:hAnsi="Verdana" w:cs="Verdana"/>
                <w:sz w:val="18"/>
                <w:szCs w:val="18"/>
                <w:lang w:val="tr-TR"/>
              </w:rPr>
              <w:t>77200 YALOVA adresinde yapılacaktır.</w:t>
            </w:r>
          </w:p>
        </w:tc>
      </w:tr>
      <w:tr w:rsidR="0099450E" w:rsidRPr="00CE6323" w14:paraId="08155EC7" w14:textId="77777777" w:rsidTr="0010752E">
        <w:trPr>
          <w:trHeight w:hRule="exact" w:val="857"/>
        </w:trPr>
        <w:tc>
          <w:tcPr>
            <w:tcW w:w="2694" w:type="dxa"/>
            <w:tcBorders>
              <w:top w:val="thickThinMediumGap" w:sz="12" w:space="0" w:color="C0C0C0"/>
              <w:bottom w:val="thinThickMediumGap" w:sz="12" w:space="0" w:color="C0C0C0"/>
              <w:right w:val="thickThinMediumGap" w:sz="12" w:space="0" w:color="C0C0C0"/>
            </w:tcBorders>
            <w:shd w:val="clear" w:color="auto" w:fill="D4E1BA"/>
          </w:tcPr>
          <w:p w14:paraId="4B89ED47" w14:textId="77777777" w:rsidR="0099450E" w:rsidRPr="00CE6323" w:rsidRDefault="0099450E" w:rsidP="00B12DAB">
            <w:pPr>
              <w:pStyle w:val="TableParagraph"/>
              <w:spacing w:before="6"/>
              <w:ind w:left="142"/>
              <w:rPr>
                <w:rFonts w:ascii="Verdana" w:hAnsi="Verdana" w:cs="Verdana"/>
                <w:b/>
                <w:bCs/>
                <w:sz w:val="16"/>
                <w:szCs w:val="16"/>
                <w:lang w:val="tr-TR"/>
              </w:rPr>
            </w:pPr>
          </w:p>
          <w:p w14:paraId="05609A75" w14:textId="77777777" w:rsidR="0099450E" w:rsidRPr="00CE6323" w:rsidRDefault="0099450E">
            <w:pPr>
              <w:pStyle w:val="TableParagraph"/>
              <w:ind w:left="142" w:right="772"/>
              <w:rPr>
                <w:rFonts w:ascii="Verdana" w:hAnsi="Verdana" w:cs="Verdana"/>
                <w:b/>
                <w:bCs/>
                <w:sz w:val="16"/>
                <w:szCs w:val="16"/>
                <w:lang w:val="tr-TR"/>
              </w:rPr>
            </w:pPr>
            <w:r w:rsidRPr="00CE6323">
              <w:rPr>
                <w:rFonts w:ascii="Verdana" w:hAnsi="Verdana" w:cs="Verdana"/>
                <w:b/>
                <w:bCs/>
                <w:sz w:val="16"/>
                <w:szCs w:val="16"/>
                <w:lang w:val="tr-TR"/>
              </w:rPr>
              <w:t>Yedek Kayıt Tarihleri</w:t>
            </w:r>
          </w:p>
        </w:tc>
        <w:tc>
          <w:tcPr>
            <w:tcW w:w="1596" w:type="dxa"/>
            <w:tcBorders>
              <w:top w:val="thickThinMediumGap" w:sz="12" w:space="0" w:color="C0C0C0"/>
              <w:left w:val="thinThickMediumGap" w:sz="12" w:space="0" w:color="C0C0C0"/>
              <w:bottom w:val="thickThinMediumGap" w:sz="12" w:space="0" w:color="C0C0C0"/>
              <w:right w:val="thickThinMediumGap" w:sz="12" w:space="0" w:color="C0C0C0"/>
            </w:tcBorders>
            <w:shd w:val="clear" w:color="auto" w:fill="D4E1BA"/>
          </w:tcPr>
          <w:p w14:paraId="66122FED" w14:textId="77777777" w:rsidR="0099450E" w:rsidRPr="00CE6323" w:rsidRDefault="0099450E" w:rsidP="00364B34">
            <w:pPr>
              <w:pStyle w:val="TableParagraph"/>
              <w:spacing w:before="51"/>
              <w:ind w:right="125"/>
              <w:jc w:val="center"/>
              <w:rPr>
                <w:rFonts w:ascii="Verdana" w:hAnsi="Verdana" w:cs="Verdana"/>
                <w:sz w:val="20"/>
                <w:szCs w:val="20"/>
                <w:lang w:val="tr-TR"/>
              </w:rPr>
            </w:pPr>
            <w:r w:rsidRPr="00CE6323">
              <w:rPr>
                <w:rFonts w:ascii="Verdana" w:hAnsi="Verdana" w:cs="Verdana"/>
                <w:sz w:val="20"/>
                <w:szCs w:val="20"/>
                <w:lang w:val="tr-TR"/>
              </w:rPr>
              <w:t>12-15 ŞUBAT</w:t>
            </w:r>
          </w:p>
          <w:p w14:paraId="62C5847E" w14:textId="77777777" w:rsidR="0099450E" w:rsidRPr="00CE6323" w:rsidRDefault="0099450E" w:rsidP="00364B34">
            <w:pPr>
              <w:pStyle w:val="TableParagraph"/>
              <w:spacing w:before="51"/>
              <w:ind w:left="122" w:right="125"/>
              <w:jc w:val="center"/>
              <w:rPr>
                <w:rFonts w:ascii="Verdana" w:hAnsi="Verdana" w:cs="Verdana"/>
                <w:sz w:val="20"/>
                <w:szCs w:val="20"/>
                <w:lang w:val="tr-TR"/>
              </w:rPr>
            </w:pPr>
            <w:r w:rsidRPr="00CE6323">
              <w:rPr>
                <w:rFonts w:ascii="Verdana" w:hAnsi="Verdana" w:cs="Verdana"/>
                <w:sz w:val="20"/>
                <w:szCs w:val="20"/>
                <w:lang w:val="tr-TR"/>
              </w:rPr>
              <w:t>2018</w:t>
            </w:r>
          </w:p>
        </w:tc>
        <w:tc>
          <w:tcPr>
            <w:tcW w:w="5349" w:type="dxa"/>
            <w:tcBorders>
              <w:top w:val="thickThinMediumGap" w:sz="12" w:space="0" w:color="C0C0C0"/>
              <w:left w:val="thinThickMediumGap" w:sz="12" w:space="0" w:color="C0C0C0"/>
              <w:bottom w:val="thickThinMediumGap" w:sz="12" w:space="0" w:color="C0C0C0"/>
            </w:tcBorders>
            <w:shd w:val="clear" w:color="auto" w:fill="D4E1BA"/>
          </w:tcPr>
          <w:p w14:paraId="4E78B71B" w14:textId="77777777" w:rsidR="0099450E" w:rsidRPr="00CE6323" w:rsidRDefault="0099450E" w:rsidP="00035C38">
            <w:pPr>
              <w:pStyle w:val="TableParagraph"/>
              <w:spacing w:before="13"/>
              <w:ind w:left="122" w:right="121"/>
              <w:rPr>
                <w:rFonts w:ascii="Verdana" w:hAnsi="Verdana" w:cs="Verdana"/>
                <w:sz w:val="18"/>
                <w:szCs w:val="18"/>
                <w:lang w:val="tr-TR"/>
              </w:rPr>
            </w:pPr>
            <w:r w:rsidRPr="00CE6323">
              <w:rPr>
                <w:rFonts w:ascii="Verdana" w:hAnsi="Verdana" w:cs="Verdana"/>
                <w:sz w:val="18"/>
                <w:szCs w:val="18"/>
                <w:lang w:val="tr-TR"/>
              </w:rPr>
              <w:t>Yedek olarak kazanıp kayıt yaptırmaya hak kazanan öğrenciler 12 ŞUBAT 2018 Pazartesi 12.00’de SBE web sitesinden ilan edilecektir.</w:t>
            </w:r>
          </w:p>
        </w:tc>
      </w:tr>
      <w:tr w:rsidR="0099450E" w:rsidRPr="00CE6323" w14:paraId="25B5F800" w14:textId="77777777" w:rsidTr="00364B34">
        <w:trPr>
          <w:trHeight w:hRule="exact" w:val="814"/>
        </w:trPr>
        <w:tc>
          <w:tcPr>
            <w:tcW w:w="2694" w:type="dxa"/>
            <w:tcBorders>
              <w:top w:val="thickThinMediumGap" w:sz="12" w:space="0" w:color="C0C0C0"/>
              <w:bottom w:val="single" w:sz="12" w:space="0" w:color="C0C0C0"/>
              <w:right w:val="thickThinMediumGap" w:sz="12" w:space="0" w:color="C0C0C0"/>
            </w:tcBorders>
            <w:shd w:val="clear" w:color="auto" w:fill="FBE9D9"/>
          </w:tcPr>
          <w:p w14:paraId="36E1B536" w14:textId="77777777" w:rsidR="0099450E" w:rsidRPr="00CE6323" w:rsidRDefault="0099450E" w:rsidP="00B12DAB">
            <w:pPr>
              <w:pStyle w:val="TableParagraph"/>
              <w:spacing w:before="128"/>
              <w:ind w:left="142" w:right="310"/>
              <w:rPr>
                <w:rFonts w:ascii="Verdana" w:hAnsi="Verdana" w:cs="Verdana"/>
                <w:b/>
                <w:bCs/>
                <w:sz w:val="16"/>
                <w:szCs w:val="16"/>
                <w:lang w:val="tr-TR"/>
              </w:rPr>
            </w:pPr>
            <w:r w:rsidRPr="00CE6323">
              <w:rPr>
                <w:rFonts w:ascii="Verdana" w:hAnsi="Verdana" w:cs="Verdana"/>
                <w:b/>
                <w:bCs/>
                <w:sz w:val="16"/>
                <w:szCs w:val="16"/>
                <w:lang w:val="tr-TR"/>
              </w:rPr>
              <w:t>Bahar Yarıyılı Ders Başlangıcı</w:t>
            </w:r>
          </w:p>
        </w:tc>
        <w:tc>
          <w:tcPr>
            <w:tcW w:w="1596" w:type="dxa"/>
            <w:tcBorders>
              <w:top w:val="thickThinMediumGap" w:sz="12" w:space="0" w:color="C0C0C0"/>
              <w:left w:val="thinThickMediumGap" w:sz="12" w:space="0" w:color="C0C0C0"/>
              <w:bottom w:val="single" w:sz="12" w:space="0" w:color="C0C0C0"/>
              <w:right w:val="thickThinMediumGap" w:sz="12" w:space="0" w:color="C0C0C0"/>
            </w:tcBorders>
            <w:shd w:val="clear" w:color="auto" w:fill="FBE9D9"/>
          </w:tcPr>
          <w:p w14:paraId="0BF1A5F2" w14:textId="77777777" w:rsidR="0099450E" w:rsidRPr="00CE6323" w:rsidRDefault="0099450E" w:rsidP="00364B34">
            <w:pPr>
              <w:pStyle w:val="TableParagraph"/>
              <w:spacing w:before="117"/>
              <w:ind w:right="190"/>
              <w:jc w:val="center"/>
              <w:rPr>
                <w:rFonts w:ascii="Verdana" w:hAnsi="Verdana" w:cs="Verdana"/>
                <w:sz w:val="20"/>
                <w:szCs w:val="20"/>
                <w:lang w:val="tr-TR"/>
              </w:rPr>
            </w:pPr>
            <w:r w:rsidRPr="00CE6323">
              <w:rPr>
                <w:rFonts w:ascii="Verdana" w:hAnsi="Verdana" w:cs="Verdana"/>
                <w:sz w:val="20"/>
                <w:szCs w:val="20"/>
                <w:lang w:val="tr-TR"/>
              </w:rPr>
              <w:t>12 ŞUBAT 2018</w:t>
            </w:r>
          </w:p>
        </w:tc>
        <w:tc>
          <w:tcPr>
            <w:tcW w:w="5349" w:type="dxa"/>
            <w:tcBorders>
              <w:top w:val="thinThickMediumGap" w:sz="12" w:space="0" w:color="C0C0C0"/>
              <w:left w:val="thinThickMediumGap" w:sz="12" w:space="0" w:color="C0C0C0"/>
              <w:bottom w:val="single" w:sz="12" w:space="0" w:color="C0C0C0"/>
            </w:tcBorders>
            <w:shd w:val="clear" w:color="auto" w:fill="FBE9D9"/>
          </w:tcPr>
          <w:p w14:paraId="5077F9C6" w14:textId="77777777" w:rsidR="0099450E" w:rsidRPr="00CE6323" w:rsidRDefault="0099450E" w:rsidP="00B12DAB">
            <w:pPr>
              <w:pStyle w:val="TableParagraph"/>
              <w:spacing w:before="44"/>
              <w:ind w:left="122" w:right="798"/>
              <w:rPr>
                <w:rFonts w:ascii="Verdana" w:hAnsi="Verdana" w:cs="Verdana"/>
                <w:sz w:val="18"/>
                <w:szCs w:val="18"/>
                <w:lang w:val="tr-TR"/>
              </w:rPr>
            </w:pPr>
            <w:r w:rsidRPr="00CE6323">
              <w:rPr>
                <w:rFonts w:ascii="Verdana" w:hAnsi="Verdana" w:cs="Verdana"/>
                <w:sz w:val="18"/>
                <w:szCs w:val="18"/>
                <w:lang w:val="tr-TR"/>
              </w:rPr>
              <w:t xml:space="preserve">Dersler ilgili fakültelerde yapılmaktadır. </w:t>
            </w:r>
            <w:r w:rsidRPr="00CE6323">
              <w:rPr>
                <w:rFonts w:ascii="Verdana" w:hAnsi="Verdana" w:cs="Verdana"/>
                <w:sz w:val="18"/>
                <w:szCs w:val="18"/>
                <w:lang w:val="tr-TR"/>
              </w:rPr>
              <w:br/>
              <w:t>Ayrıntılı ders programları web sitemizde ilan dilecektir.</w:t>
            </w:r>
          </w:p>
        </w:tc>
      </w:tr>
    </w:tbl>
    <w:p w14:paraId="21499F40" w14:textId="77777777" w:rsidR="0010752E" w:rsidRPr="00CE6323" w:rsidRDefault="0010752E" w:rsidP="0010752E">
      <w:pPr>
        <w:spacing w:before="77" w:line="276" w:lineRule="auto"/>
        <w:rPr>
          <w:rFonts w:ascii="Verdana" w:hAnsi="Verdana" w:cs="Verdana"/>
          <w:color w:val="333333"/>
          <w:sz w:val="10"/>
          <w:szCs w:val="10"/>
          <w:lang w:val="tr-TR"/>
        </w:rPr>
      </w:pPr>
    </w:p>
    <w:p w14:paraId="4DA79498" w14:textId="206F1E83" w:rsidR="0099450E" w:rsidRPr="00CE6323" w:rsidRDefault="0010752E" w:rsidP="0010752E">
      <w:pPr>
        <w:spacing w:before="77"/>
        <w:jc w:val="center"/>
        <w:rPr>
          <w:rFonts w:ascii="Verdana" w:hAnsi="Verdana" w:cs="Verdana"/>
          <w:b/>
          <w:bCs/>
          <w:sz w:val="18"/>
          <w:szCs w:val="18"/>
          <w:lang w:val="tr-TR"/>
        </w:rPr>
      </w:pPr>
      <w:r w:rsidRPr="00CE6323">
        <w:rPr>
          <w:rFonts w:ascii="Verdana" w:hAnsi="Verdana" w:cs="Verdana"/>
          <w:b/>
          <w:bCs/>
          <w:color w:val="333333"/>
          <w:sz w:val="18"/>
          <w:szCs w:val="18"/>
          <w:lang w:val="tr-TR"/>
        </w:rPr>
        <w:t xml:space="preserve">        </w:t>
      </w:r>
      <w:r w:rsidR="0099450E" w:rsidRPr="00CE6323">
        <w:rPr>
          <w:rFonts w:ascii="Verdana" w:hAnsi="Verdana" w:cs="Verdana"/>
          <w:b/>
          <w:bCs/>
          <w:color w:val="333333"/>
          <w:sz w:val="18"/>
          <w:szCs w:val="18"/>
          <w:u w:val="single" w:color="333333"/>
          <w:lang w:val="tr-TR"/>
        </w:rPr>
        <w:t>İletişim:</w:t>
      </w:r>
    </w:p>
    <w:p w14:paraId="30FC71F2" w14:textId="77777777" w:rsidR="0099450E" w:rsidRPr="00CE6323" w:rsidRDefault="0099450E" w:rsidP="0010752E">
      <w:pPr>
        <w:tabs>
          <w:tab w:val="left" w:pos="965"/>
        </w:tabs>
        <w:ind w:left="851" w:hanging="158"/>
        <w:jc w:val="center"/>
        <w:rPr>
          <w:rFonts w:ascii="Verdana" w:hAnsi="Verdana" w:cs="Verdana"/>
          <w:sz w:val="18"/>
          <w:szCs w:val="18"/>
          <w:lang w:val="tr-TR"/>
        </w:rPr>
      </w:pPr>
      <w:r w:rsidRPr="00CE6323">
        <w:rPr>
          <w:rFonts w:ascii="Verdana" w:hAnsi="Verdana" w:cs="Verdana"/>
          <w:color w:val="333333"/>
          <w:sz w:val="18"/>
          <w:szCs w:val="18"/>
          <w:lang w:val="tr-TR"/>
        </w:rPr>
        <w:t>Sosyal</w:t>
      </w:r>
      <w:r w:rsidRPr="00CE6323">
        <w:rPr>
          <w:rFonts w:ascii="Verdana" w:hAnsi="Verdana" w:cs="Verdana"/>
          <w:color w:val="333333"/>
          <w:spacing w:val="-5"/>
          <w:sz w:val="18"/>
          <w:szCs w:val="18"/>
          <w:lang w:val="tr-TR"/>
        </w:rPr>
        <w:t xml:space="preserve"> </w:t>
      </w:r>
      <w:r w:rsidRPr="00CE6323">
        <w:rPr>
          <w:rFonts w:ascii="Verdana" w:hAnsi="Verdana" w:cs="Verdana"/>
          <w:color w:val="333333"/>
          <w:sz w:val="18"/>
          <w:szCs w:val="18"/>
          <w:lang w:val="tr-TR"/>
        </w:rPr>
        <w:t>Bilimler</w:t>
      </w:r>
      <w:r w:rsidRPr="00CE6323">
        <w:rPr>
          <w:rFonts w:ascii="Verdana" w:hAnsi="Verdana" w:cs="Verdana"/>
          <w:color w:val="333333"/>
          <w:spacing w:val="-6"/>
          <w:sz w:val="18"/>
          <w:szCs w:val="18"/>
          <w:lang w:val="tr-TR"/>
        </w:rPr>
        <w:t xml:space="preserve"> </w:t>
      </w:r>
      <w:r w:rsidRPr="00CE6323">
        <w:rPr>
          <w:rFonts w:ascii="Verdana" w:hAnsi="Verdana" w:cs="Verdana"/>
          <w:color w:val="333333"/>
          <w:sz w:val="18"/>
          <w:szCs w:val="18"/>
          <w:lang w:val="tr-TR"/>
        </w:rPr>
        <w:t>Enstitüsü</w:t>
      </w:r>
      <w:r w:rsidRPr="00CE6323">
        <w:rPr>
          <w:rFonts w:ascii="Verdana" w:hAnsi="Verdana" w:cs="Verdana"/>
          <w:color w:val="333333"/>
          <w:spacing w:val="-5"/>
          <w:sz w:val="18"/>
          <w:szCs w:val="18"/>
          <w:lang w:val="tr-TR"/>
        </w:rPr>
        <w:t xml:space="preserve"> </w:t>
      </w:r>
      <w:r w:rsidRPr="00CE6323">
        <w:rPr>
          <w:rFonts w:ascii="Verdana" w:hAnsi="Verdana" w:cs="Verdana"/>
          <w:color w:val="333333"/>
          <w:sz w:val="18"/>
          <w:szCs w:val="18"/>
          <w:lang w:val="tr-TR"/>
        </w:rPr>
        <w:t>Müdürlüğü</w:t>
      </w:r>
      <w:r w:rsidRPr="00CE6323">
        <w:rPr>
          <w:rFonts w:ascii="Verdana" w:hAnsi="Verdana" w:cs="Verdana"/>
          <w:color w:val="333333"/>
          <w:spacing w:val="-2"/>
          <w:sz w:val="18"/>
          <w:szCs w:val="18"/>
          <w:lang w:val="tr-TR"/>
        </w:rPr>
        <w:br/>
      </w:r>
      <w:r w:rsidRPr="00CE6323">
        <w:rPr>
          <w:rFonts w:ascii="Verdana" w:hAnsi="Verdana" w:cs="Verdana"/>
          <w:color w:val="333333"/>
          <w:sz w:val="18"/>
          <w:szCs w:val="18"/>
          <w:lang w:val="tr-TR"/>
        </w:rPr>
        <w:t>Yalova</w:t>
      </w:r>
      <w:r w:rsidRPr="00CE6323">
        <w:rPr>
          <w:rFonts w:ascii="Verdana" w:hAnsi="Verdana" w:cs="Verdana"/>
          <w:color w:val="333333"/>
          <w:spacing w:val="-3"/>
          <w:sz w:val="18"/>
          <w:szCs w:val="18"/>
          <w:lang w:val="tr-TR"/>
        </w:rPr>
        <w:t xml:space="preserve"> </w:t>
      </w:r>
      <w:r w:rsidRPr="00CE6323">
        <w:rPr>
          <w:rFonts w:ascii="Verdana" w:hAnsi="Verdana" w:cs="Verdana"/>
          <w:color w:val="333333"/>
          <w:sz w:val="18"/>
          <w:szCs w:val="18"/>
          <w:lang w:val="tr-TR"/>
        </w:rPr>
        <w:t>Üniversitesi</w:t>
      </w:r>
      <w:r w:rsidRPr="00CE6323">
        <w:rPr>
          <w:rFonts w:ascii="Verdana" w:hAnsi="Verdana" w:cs="Verdana"/>
          <w:color w:val="333333"/>
          <w:spacing w:val="-2"/>
          <w:sz w:val="18"/>
          <w:szCs w:val="18"/>
          <w:lang w:val="tr-TR"/>
        </w:rPr>
        <w:t xml:space="preserve"> </w:t>
      </w:r>
      <w:r w:rsidRPr="00CE6323">
        <w:rPr>
          <w:rFonts w:ascii="Verdana" w:hAnsi="Verdana" w:cs="Verdana"/>
          <w:color w:val="333333"/>
          <w:sz w:val="18"/>
          <w:szCs w:val="18"/>
          <w:lang w:val="tr-TR"/>
        </w:rPr>
        <w:t>Merkez</w:t>
      </w:r>
      <w:r w:rsidRPr="00CE6323">
        <w:rPr>
          <w:rFonts w:ascii="Verdana" w:hAnsi="Verdana" w:cs="Verdana"/>
          <w:color w:val="333333"/>
          <w:spacing w:val="-6"/>
          <w:sz w:val="18"/>
          <w:szCs w:val="18"/>
          <w:lang w:val="tr-TR"/>
        </w:rPr>
        <w:t xml:space="preserve"> Yerleşkesi,</w:t>
      </w:r>
      <w:r w:rsidRPr="00CE6323">
        <w:rPr>
          <w:rFonts w:ascii="Verdana" w:hAnsi="Verdana" w:cs="Verdana"/>
          <w:color w:val="333333"/>
          <w:sz w:val="18"/>
          <w:szCs w:val="18"/>
          <w:lang w:val="tr-TR"/>
        </w:rPr>
        <w:t xml:space="preserve"> </w:t>
      </w:r>
      <w:r w:rsidRPr="00CE6323">
        <w:rPr>
          <w:rFonts w:ascii="Verdana" w:hAnsi="Verdana" w:cs="Verdana"/>
          <w:color w:val="333333"/>
          <w:sz w:val="18"/>
          <w:szCs w:val="18"/>
          <w:lang w:val="tr-TR"/>
        </w:rPr>
        <w:br/>
        <w:t>Çınarcık</w:t>
      </w:r>
      <w:r w:rsidRPr="00CE6323">
        <w:rPr>
          <w:rFonts w:ascii="Verdana" w:hAnsi="Verdana" w:cs="Verdana"/>
          <w:color w:val="333333"/>
          <w:spacing w:val="-4"/>
          <w:sz w:val="18"/>
          <w:szCs w:val="18"/>
          <w:lang w:val="tr-TR"/>
        </w:rPr>
        <w:t xml:space="preserve"> </w:t>
      </w:r>
      <w:r w:rsidRPr="00CE6323">
        <w:rPr>
          <w:rFonts w:ascii="Verdana" w:hAnsi="Verdana" w:cs="Verdana"/>
          <w:color w:val="333333"/>
          <w:sz w:val="18"/>
          <w:szCs w:val="18"/>
          <w:lang w:val="tr-TR"/>
        </w:rPr>
        <w:t>Yolu</w:t>
      </w:r>
      <w:r w:rsidRPr="00CE6323">
        <w:rPr>
          <w:rFonts w:ascii="Verdana" w:hAnsi="Verdana" w:cs="Verdana"/>
          <w:color w:val="333333"/>
          <w:spacing w:val="-5"/>
          <w:sz w:val="18"/>
          <w:szCs w:val="18"/>
          <w:lang w:val="tr-TR"/>
        </w:rPr>
        <w:t xml:space="preserve"> </w:t>
      </w:r>
      <w:r w:rsidRPr="00CE6323">
        <w:rPr>
          <w:rFonts w:ascii="Verdana" w:hAnsi="Verdana" w:cs="Verdana"/>
          <w:color w:val="333333"/>
          <w:sz w:val="18"/>
          <w:szCs w:val="18"/>
          <w:lang w:val="tr-TR"/>
        </w:rPr>
        <w:t>Üzeri</w:t>
      </w:r>
      <w:r w:rsidRPr="00CE6323">
        <w:rPr>
          <w:rFonts w:ascii="Verdana" w:hAnsi="Verdana" w:cs="Verdana"/>
          <w:color w:val="333333"/>
          <w:spacing w:val="-2"/>
          <w:sz w:val="18"/>
          <w:szCs w:val="18"/>
          <w:lang w:val="tr-TR"/>
        </w:rPr>
        <w:t xml:space="preserve"> </w:t>
      </w:r>
      <w:r w:rsidRPr="00CE6323">
        <w:rPr>
          <w:rFonts w:ascii="Verdana" w:hAnsi="Verdana" w:cs="Verdana"/>
          <w:color w:val="333333"/>
          <w:sz w:val="18"/>
          <w:szCs w:val="18"/>
          <w:lang w:val="tr-TR"/>
        </w:rPr>
        <w:t>2.</w:t>
      </w:r>
      <w:r w:rsidRPr="00CE6323">
        <w:rPr>
          <w:rFonts w:ascii="Verdana" w:hAnsi="Verdana" w:cs="Verdana"/>
          <w:color w:val="333333"/>
          <w:spacing w:val="-4"/>
          <w:sz w:val="18"/>
          <w:szCs w:val="18"/>
          <w:lang w:val="tr-TR"/>
        </w:rPr>
        <w:t xml:space="preserve"> </w:t>
      </w:r>
      <w:r w:rsidRPr="00CE6323">
        <w:rPr>
          <w:rFonts w:ascii="Verdana" w:hAnsi="Verdana" w:cs="Verdana"/>
          <w:color w:val="333333"/>
          <w:sz w:val="18"/>
          <w:szCs w:val="18"/>
          <w:lang w:val="tr-TR"/>
        </w:rPr>
        <w:t>Km.</w:t>
      </w:r>
      <w:r w:rsidRPr="00CE6323">
        <w:rPr>
          <w:rFonts w:ascii="Verdana" w:hAnsi="Verdana" w:cs="Verdana"/>
          <w:color w:val="333333"/>
          <w:spacing w:val="-1"/>
          <w:sz w:val="18"/>
          <w:szCs w:val="18"/>
          <w:lang w:val="tr-TR"/>
        </w:rPr>
        <w:t xml:space="preserve"> </w:t>
      </w:r>
      <w:r w:rsidRPr="00CE6323">
        <w:rPr>
          <w:rFonts w:ascii="Verdana" w:hAnsi="Verdana" w:cs="Verdana"/>
          <w:color w:val="333333"/>
          <w:sz w:val="18"/>
          <w:szCs w:val="18"/>
          <w:lang w:val="tr-TR"/>
        </w:rPr>
        <w:t>77200</w:t>
      </w:r>
      <w:r w:rsidRPr="00CE6323">
        <w:rPr>
          <w:rFonts w:ascii="Verdana" w:hAnsi="Verdana" w:cs="Verdana"/>
          <w:color w:val="333333"/>
          <w:spacing w:val="2"/>
          <w:sz w:val="18"/>
          <w:szCs w:val="18"/>
          <w:lang w:val="tr-TR"/>
        </w:rPr>
        <w:t xml:space="preserve"> </w:t>
      </w:r>
      <w:r w:rsidRPr="00CE6323">
        <w:rPr>
          <w:rFonts w:ascii="Verdana" w:hAnsi="Verdana" w:cs="Verdana"/>
          <w:color w:val="333333"/>
          <w:sz w:val="18"/>
          <w:szCs w:val="18"/>
          <w:lang w:val="tr-TR"/>
        </w:rPr>
        <w:t>YALOVA</w:t>
      </w:r>
    </w:p>
    <w:p w14:paraId="5FAC2BE0" w14:textId="77777777" w:rsidR="0099450E" w:rsidRPr="00CE6323" w:rsidRDefault="0099450E" w:rsidP="0010752E">
      <w:pPr>
        <w:tabs>
          <w:tab w:val="left" w:pos="965"/>
        </w:tabs>
        <w:spacing w:before="1"/>
        <w:ind w:left="693"/>
        <w:jc w:val="center"/>
        <w:rPr>
          <w:rFonts w:ascii="Verdana" w:hAnsi="Verdana" w:cs="Verdana"/>
          <w:sz w:val="18"/>
          <w:szCs w:val="18"/>
          <w:lang w:val="tr-TR"/>
        </w:rPr>
      </w:pPr>
      <w:r w:rsidRPr="00CE6323">
        <w:rPr>
          <w:rFonts w:ascii="Verdana" w:hAnsi="Verdana" w:cs="Verdana"/>
          <w:b/>
          <w:bCs/>
          <w:color w:val="333333"/>
          <w:sz w:val="18"/>
          <w:szCs w:val="18"/>
          <w:lang w:val="tr-TR"/>
        </w:rPr>
        <w:t xml:space="preserve">T: </w:t>
      </w:r>
      <w:r w:rsidRPr="00CE6323">
        <w:rPr>
          <w:rFonts w:ascii="Verdana" w:hAnsi="Verdana" w:cs="Verdana"/>
          <w:color w:val="333333"/>
          <w:sz w:val="18"/>
          <w:szCs w:val="18"/>
          <w:lang w:val="tr-TR"/>
        </w:rPr>
        <w:t>0226 815 57</w:t>
      </w:r>
      <w:r w:rsidRPr="00CE6323">
        <w:rPr>
          <w:rFonts w:ascii="Verdana" w:hAnsi="Verdana" w:cs="Verdana"/>
          <w:color w:val="333333"/>
          <w:spacing w:val="-14"/>
          <w:sz w:val="18"/>
          <w:szCs w:val="18"/>
          <w:lang w:val="tr-TR"/>
        </w:rPr>
        <w:t xml:space="preserve"> </w:t>
      </w:r>
      <w:r w:rsidRPr="00CE6323">
        <w:rPr>
          <w:rFonts w:ascii="Verdana" w:hAnsi="Verdana" w:cs="Verdana"/>
          <w:color w:val="333333"/>
          <w:sz w:val="18"/>
          <w:szCs w:val="18"/>
          <w:lang w:val="tr-TR"/>
        </w:rPr>
        <w:t xml:space="preserve">11 - 12 - </w:t>
      </w:r>
      <w:r w:rsidRPr="00CE6323">
        <w:rPr>
          <w:rFonts w:ascii="Verdana" w:hAnsi="Verdana" w:cs="Verdana"/>
          <w:b/>
          <w:bCs/>
          <w:color w:val="333333"/>
          <w:sz w:val="18"/>
          <w:szCs w:val="18"/>
          <w:lang w:val="tr-TR"/>
        </w:rPr>
        <w:t xml:space="preserve">F: </w:t>
      </w:r>
      <w:r w:rsidRPr="00CE6323">
        <w:rPr>
          <w:rFonts w:ascii="Verdana" w:hAnsi="Verdana" w:cs="Verdana"/>
          <w:color w:val="333333"/>
          <w:sz w:val="18"/>
          <w:szCs w:val="18"/>
          <w:lang w:val="tr-TR"/>
        </w:rPr>
        <w:t>0226 815 64</w:t>
      </w:r>
      <w:r w:rsidRPr="00CE6323">
        <w:rPr>
          <w:rFonts w:ascii="Verdana" w:hAnsi="Verdana" w:cs="Verdana"/>
          <w:color w:val="333333"/>
          <w:spacing w:val="-6"/>
          <w:sz w:val="18"/>
          <w:szCs w:val="18"/>
          <w:lang w:val="tr-TR"/>
        </w:rPr>
        <w:t xml:space="preserve"> </w:t>
      </w:r>
      <w:r w:rsidRPr="00CE6323">
        <w:rPr>
          <w:rFonts w:ascii="Verdana" w:hAnsi="Verdana" w:cs="Verdana"/>
          <w:color w:val="333333"/>
          <w:sz w:val="18"/>
          <w:szCs w:val="18"/>
          <w:lang w:val="tr-TR"/>
        </w:rPr>
        <w:t>69</w:t>
      </w:r>
    </w:p>
    <w:p w14:paraId="6B1C1DD8" w14:textId="77777777" w:rsidR="0099450E" w:rsidRPr="00CE6323" w:rsidRDefault="00D55417" w:rsidP="0010752E">
      <w:pPr>
        <w:pStyle w:val="GvdeMetni"/>
        <w:spacing w:before="1"/>
        <w:ind w:left="693"/>
        <w:jc w:val="center"/>
        <w:rPr>
          <w:rFonts w:ascii="Verdana" w:hAnsi="Verdana" w:cs="Verdana"/>
          <w:sz w:val="18"/>
          <w:szCs w:val="18"/>
          <w:lang w:val="tr-TR"/>
        </w:rPr>
      </w:pPr>
      <w:hyperlink r:id="rId11">
        <w:r w:rsidR="0099450E" w:rsidRPr="00CE6323">
          <w:rPr>
            <w:rFonts w:ascii="Verdana" w:hAnsi="Verdana" w:cs="Verdana"/>
            <w:color w:val="0000FF"/>
            <w:sz w:val="18"/>
            <w:szCs w:val="18"/>
            <w:lang w:val="tr-TR"/>
          </w:rPr>
          <w:t>sbe@yalova.edu.tr</w:t>
        </w:r>
        <w:r w:rsidR="0099450E" w:rsidRPr="00CE6323">
          <w:rPr>
            <w:rFonts w:ascii="Verdana" w:hAnsi="Verdana" w:cs="Verdana"/>
            <w:color w:val="333333"/>
            <w:sz w:val="18"/>
            <w:szCs w:val="18"/>
            <w:lang w:val="tr-TR"/>
          </w:rPr>
          <w:t>,</w:t>
        </w:r>
      </w:hyperlink>
      <w:r w:rsidR="0099450E" w:rsidRPr="00CE6323">
        <w:rPr>
          <w:rFonts w:ascii="Verdana" w:hAnsi="Verdana" w:cs="Verdana"/>
          <w:color w:val="333333"/>
          <w:sz w:val="18"/>
          <w:szCs w:val="18"/>
          <w:lang w:val="tr-TR"/>
        </w:rPr>
        <w:t xml:space="preserve"> </w:t>
      </w:r>
      <w:hyperlink r:id="rId12" w:history="1">
        <w:r w:rsidR="0099450E" w:rsidRPr="00CE6323">
          <w:rPr>
            <w:rStyle w:val="Kpr"/>
            <w:rFonts w:ascii="Verdana" w:hAnsi="Verdana" w:cs="Verdana"/>
            <w:sz w:val="18"/>
            <w:szCs w:val="18"/>
            <w:u w:val="none"/>
            <w:lang w:val="tr-TR"/>
          </w:rPr>
          <w:t>sbeyalova@gmail.com.tr</w:t>
        </w:r>
      </w:hyperlink>
    </w:p>
    <w:p w14:paraId="30B1CFC5" w14:textId="77777777" w:rsidR="0099450E" w:rsidRPr="00CE6323" w:rsidRDefault="00D55417" w:rsidP="0010752E">
      <w:pPr>
        <w:ind w:left="693"/>
        <w:jc w:val="center"/>
        <w:rPr>
          <w:rFonts w:ascii="Verdana" w:hAnsi="Verdana" w:cs="Verdana"/>
          <w:sz w:val="18"/>
          <w:szCs w:val="18"/>
          <w:lang w:val="tr-TR"/>
        </w:rPr>
      </w:pPr>
      <w:hyperlink r:id="rId13" w:history="1">
        <w:r w:rsidR="0099450E" w:rsidRPr="00CE6323">
          <w:rPr>
            <w:rStyle w:val="Kpr"/>
            <w:rFonts w:ascii="Verdana" w:hAnsi="Verdana" w:cs="Verdana"/>
            <w:sz w:val="18"/>
            <w:szCs w:val="18"/>
            <w:u w:val="none"/>
            <w:lang w:val="tr-TR"/>
          </w:rPr>
          <w:t>www.yalova.edu.tr/sosyalbilimlerenstitusu</w:t>
        </w:r>
      </w:hyperlink>
    </w:p>
    <w:p w14:paraId="307C8C6A" w14:textId="77777777" w:rsidR="0099450E" w:rsidRPr="00CE6323" w:rsidRDefault="0099450E" w:rsidP="005A6A1B">
      <w:pPr>
        <w:spacing w:line="276" w:lineRule="auto"/>
        <w:ind w:left="257"/>
        <w:rPr>
          <w:rFonts w:ascii="Verdana" w:hAnsi="Verdana" w:cs="Verdana"/>
          <w:sz w:val="20"/>
          <w:szCs w:val="20"/>
          <w:lang w:val="tr-TR"/>
        </w:rPr>
      </w:pPr>
    </w:p>
    <w:sectPr w:rsidR="0099450E" w:rsidRPr="00CE6323" w:rsidSect="007606CB">
      <w:footerReference w:type="default" r:id="rId14"/>
      <w:pgSz w:w="11920" w:h="16850"/>
      <w:pgMar w:top="992" w:right="1117" w:bottom="278" w:left="102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C90E" w14:textId="77777777" w:rsidR="00D55417" w:rsidRDefault="00D55417" w:rsidP="0037245A">
      <w:r>
        <w:separator/>
      </w:r>
    </w:p>
  </w:endnote>
  <w:endnote w:type="continuationSeparator" w:id="0">
    <w:p w14:paraId="3CCDD8D8" w14:textId="77777777" w:rsidR="00D55417" w:rsidRDefault="00D55417" w:rsidP="003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MingLiUfalt">
    <w:altName w:val="Microsoft JhengHei"/>
    <w:panose1 w:val="00000000000000000000"/>
    <w:charset w:val="88"/>
    <w:family w:val="auto"/>
    <w:notTrueType/>
    <w:pitch w:val="variable"/>
    <w:sig w:usb0="00000001" w:usb1="08080000" w:usb2="00000010" w:usb3="00000000" w:csb0="00100000"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DB629" w14:textId="77777777" w:rsidR="0099450E" w:rsidRDefault="0099450E" w:rsidP="00FC24FE">
    <w:pPr>
      <w:pStyle w:val="Altbilgi"/>
      <w:framePr w:wrap="none" w:vAnchor="text" w:hAnchor="margin" w:xAlign="center" w:y="1"/>
      <w:rPr>
        <w:rStyle w:val="SayfaNumaras"/>
        <w:rFonts w:cs="Arial"/>
      </w:rPr>
    </w:pPr>
    <w:r>
      <w:rPr>
        <w:rStyle w:val="SayfaNumaras"/>
        <w:rFonts w:cs="Arial"/>
      </w:rPr>
      <w:fldChar w:fldCharType="begin"/>
    </w:r>
    <w:r>
      <w:rPr>
        <w:rStyle w:val="SayfaNumaras"/>
        <w:rFonts w:cs="Arial"/>
      </w:rPr>
      <w:instrText xml:space="preserve">PAGE  </w:instrText>
    </w:r>
    <w:r>
      <w:rPr>
        <w:rStyle w:val="SayfaNumaras"/>
        <w:rFonts w:cs="Arial"/>
      </w:rPr>
      <w:fldChar w:fldCharType="separate"/>
    </w:r>
    <w:r w:rsidR="008568FD">
      <w:rPr>
        <w:rStyle w:val="SayfaNumaras"/>
        <w:rFonts w:cs="Arial"/>
        <w:noProof/>
      </w:rPr>
      <w:t>1</w:t>
    </w:r>
    <w:r>
      <w:rPr>
        <w:rStyle w:val="SayfaNumaras"/>
        <w:rFonts w:cs="Arial"/>
      </w:rPr>
      <w:fldChar w:fldCharType="end"/>
    </w:r>
  </w:p>
  <w:p w14:paraId="74520C8C" w14:textId="77777777" w:rsidR="0099450E" w:rsidRDefault="009945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D7B35" w14:textId="77777777" w:rsidR="00D55417" w:rsidRDefault="00D55417" w:rsidP="0037245A">
      <w:r>
        <w:separator/>
      </w:r>
    </w:p>
  </w:footnote>
  <w:footnote w:type="continuationSeparator" w:id="0">
    <w:p w14:paraId="72B9C9D6" w14:textId="77777777" w:rsidR="00D55417" w:rsidRDefault="00D55417" w:rsidP="0037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7AEB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1422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38498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1E10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864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DEAA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4879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A45C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8D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D0BE8C"/>
    <w:lvl w:ilvl="0">
      <w:start w:val="1"/>
      <w:numFmt w:val="bullet"/>
      <w:lvlText w:val=""/>
      <w:lvlJc w:val="left"/>
      <w:pPr>
        <w:tabs>
          <w:tab w:val="num" w:pos="360"/>
        </w:tabs>
        <w:ind w:left="360" w:hanging="360"/>
      </w:pPr>
      <w:rPr>
        <w:rFonts w:ascii="Symbol" w:hAnsi="Symbol" w:hint="default"/>
      </w:rPr>
    </w:lvl>
  </w:abstractNum>
  <w:abstractNum w:abstractNumId="10">
    <w:nsid w:val="041E32CE"/>
    <w:multiLevelType w:val="hybridMultilevel"/>
    <w:tmpl w:val="1C5C5E2E"/>
    <w:lvl w:ilvl="0" w:tplc="3A66CBE2">
      <w:start w:val="1"/>
      <w:numFmt w:val="decimal"/>
      <w:lvlText w:val="%1."/>
      <w:lvlJc w:val="left"/>
      <w:pPr>
        <w:ind w:left="477" w:hanging="363"/>
      </w:pPr>
      <w:rPr>
        <w:rFonts w:ascii="Arial" w:eastAsia="Times New Roman" w:hAnsi="Arial" w:cs="Times New Roman" w:hint="default"/>
        <w:b/>
        <w:bCs/>
        <w:spacing w:val="-1"/>
        <w:w w:val="100"/>
        <w:sz w:val="16"/>
        <w:szCs w:val="16"/>
      </w:rPr>
    </w:lvl>
    <w:lvl w:ilvl="1" w:tplc="B1F6D9A8">
      <w:numFmt w:val="bullet"/>
      <w:lvlText w:val="•"/>
      <w:lvlJc w:val="left"/>
      <w:pPr>
        <w:ind w:left="1471" w:hanging="363"/>
      </w:pPr>
      <w:rPr>
        <w:rFonts w:hint="default"/>
      </w:rPr>
    </w:lvl>
    <w:lvl w:ilvl="2" w:tplc="901C2AEA">
      <w:numFmt w:val="bullet"/>
      <w:lvlText w:val="•"/>
      <w:lvlJc w:val="left"/>
      <w:pPr>
        <w:ind w:left="2462" w:hanging="363"/>
      </w:pPr>
      <w:rPr>
        <w:rFonts w:hint="default"/>
      </w:rPr>
    </w:lvl>
    <w:lvl w:ilvl="3" w:tplc="C0D2C31A">
      <w:numFmt w:val="bullet"/>
      <w:lvlText w:val="•"/>
      <w:lvlJc w:val="left"/>
      <w:pPr>
        <w:ind w:left="3453" w:hanging="363"/>
      </w:pPr>
      <w:rPr>
        <w:rFonts w:hint="default"/>
      </w:rPr>
    </w:lvl>
    <w:lvl w:ilvl="4" w:tplc="532C52D4">
      <w:numFmt w:val="bullet"/>
      <w:lvlText w:val="•"/>
      <w:lvlJc w:val="left"/>
      <w:pPr>
        <w:ind w:left="4444" w:hanging="363"/>
      </w:pPr>
      <w:rPr>
        <w:rFonts w:hint="default"/>
      </w:rPr>
    </w:lvl>
    <w:lvl w:ilvl="5" w:tplc="001C93D8">
      <w:numFmt w:val="bullet"/>
      <w:lvlText w:val="•"/>
      <w:lvlJc w:val="left"/>
      <w:pPr>
        <w:ind w:left="5435" w:hanging="363"/>
      </w:pPr>
      <w:rPr>
        <w:rFonts w:hint="default"/>
      </w:rPr>
    </w:lvl>
    <w:lvl w:ilvl="6" w:tplc="366AE97C">
      <w:numFmt w:val="bullet"/>
      <w:lvlText w:val="•"/>
      <w:lvlJc w:val="left"/>
      <w:pPr>
        <w:ind w:left="6426" w:hanging="363"/>
      </w:pPr>
      <w:rPr>
        <w:rFonts w:hint="default"/>
      </w:rPr>
    </w:lvl>
    <w:lvl w:ilvl="7" w:tplc="CC322578">
      <w:numFmt w:val="bullet"/>
      <w:lvlText w:val="•"/>
      <w:lvlJc w:val="left"/>
      <w:pPr>
        <w:ind w:left="7417" w:hanging="363"/>
      </w:pPr>
      <w:rPr>
        <w:rFonts w:hint="default"/>
      </w:rPr>
    </w:lvl>
    <w:lvl w:ilvl="8" w:tplc="E74CED64">
      <w:numFmt w:val="bullet"/>
      <w:lvlText w:val="•"/>
      <w:lvlJc w:val="left"/>
      <w:pPr>
        <w:ind w:left="8408" w:hanging="363"/>
      </w:pPr>
      <w:rPr>
        <w:rFonts w:hint="default"/>
      </w:rPr>
    </w:lvl>
  </w:abstractNum>
  <w:abstractNum w:abstractNumId="11">
    <w:nsid w:val="0A872089"/>
    <w:multiLevelType w:val="hybridMultilevel"/>
    <w:tmpl w:val="FFFFFFFF"/>
    <w:lvl w:ilvl="0" w:tplc="B2FABF84">
      <w:start w:val="1"/>
      <w:numFmt w:val="decimal"/>
      <w:lvlText w:val="(%1)"/>
      <w:lvlJc w:val="left"/>
      <w:pPr>
        <w:ind w:left="117" w:hanging="240"/>
      </w:pPr>
      <w:rPr>
        <w:rFonts w:ascii="Arial" w:eastAsia="Times New Roman" w:hAnsi="Arial" w:cs="Times New Roman" w:hint="default"/>
        <w:spacing w:val="-1"/>
        <w:w w:val="100"/>
        <w:sz w:val="16"/>
        <w:szCs w:val="16"/>
      </w:rPr>
    </w:lvl>
    <w:lvl w:ilvl="1" w:tplc="A8B6DA90">
      <w:numFmt w:val="bullet"/>
      <w:lvlText w:val="•"/>
      <w:lvlJc w:val="left"/>
      <w:pPr>
        <w:ind w:left="1111" w:hanging="240"/>
      </w:pPr>
      <w:rPr>
        <w:rFonts w:hint="default"/>
      </w:rPr>
    </w:lvl>
    <w:lvl w:ilvl="2" w:tplc="59BACF6E">
      <w:numFmt w:val="bullet"/>
      <w:lvlText w:val="•"/>
      <w:lvlJc w:val="left"/>
      <w:pPr>
        <w:ind w:left="2102" w:hanging="240"/>
      </w:pPr>
      <w:rPr>
        <w:rFonts w:hint="default"/>
      </w:rPr>
    </w:lvl>
    <w:lvl w:ilvl="3" w:tplc="3FE0C9CC">
      <w:numFmt w:val="bullet"/>
      <w:lvlText w:val="•"/>
      <w:lvlJc w:val="left"/>
      <w:pPr>
        <w:ind w:left="3093" w:hanging="240"/>
      </w:pPr>
      <w:rPr>
        <w:rFonts w:hint="default"/>
      </w:rPr>
    </w:lvl>
    <w:lvl w:ilvl="4" w:tplc="452AEA84">
      <w:numFmt w:val="bullet"/>
      <w:lvlText w:val="•"/>
      <w:lvlJc w:val="left"/>
      <w:pPr>
        <w:ind w:left="4084" w:hanging="240"/>
      </w:pPr>
      <w:rPr>
        <w:rFonts w:hint="default"/>
      </w:rPr>
    </w:lvl>
    <w:lvl w:ilvl="5" w:tplc="52563A16">
      <w:numFmt w:val="bullet"/>
      <w:lvlText w:val="•"/>
      <w:lvlJc w:val="left"/>
      <w:pPr>
        <w:ind w:left="5075" w:hanging="240"/>
      </w:pPr>
      <w:rPr>
        <w:rFonts w:hint="default"/>
      </w:rPr>
    </w:lvl>
    <w:lvl w:ilvl="6" w:tplc="C2769FB2">
      <w:numFmt w:val="bullet"/>
      <w:lvlText w:val="•"/>
      <w:lvlJc w:val="left"/>
      <w:pPr>
        <w:ind w:left="6066" w:hanging="240"/>
      </w:pPr>
      <w:rPr>
        <w:rFonts w:hint="default"/>
      </w:rPr>
    </w:lvl>
    <w:lvl w:ilvl="7" w:tplc="F2707054">
      <w:numFmt w:val="bullet"/>
      <w:lvlText w:val="•"/>
      <w:lvlJc w:val="left"/>
      <w:pPr>
        <w:ind w:left="7057" w:hanging="240"/>
      </w:pPr>
      <w:rPr>
        <w:rFonts w:hint="default"/>
      </w:rPr>
    </w:lvl>
    <w:lvl w:ilvl="8" w:tplc="CAEC4710">
      <w:numFmt w:val="bullet"/>
      <w:lvlText w:val="•"/>
      <w:lvlJc w:val="left"/>
      <w:pPr>
        <w:ind w:left="8048" w:hanging="240"/>
      </w:pPr>
      <w:rPr>
        <w:rFonts w:hint="default"/>
      </w:rPr>
    </w:lvl>
  </w:abstractNum>
  <w:abstractNum w:abstractNumId="12">
    <w:nsid w:val="0AAC13E9"/>
    <w:multiLevelType w:val="hybridMultilevel"/>
    <w:tmpl w:val="FFFFFFFF"/>
    <w:lvl w:ilvl="0" w:tplc="0A7A513A">
      <w:start w:val="1"/>
      <w:numFmt w:val="lowerLetter"/>
      <w:lvlText w:val="%1)"/>
      <w:lvlJc w:val="left"/>
      <w:pPr>
        <w:ind w:left="117" w:hanging="197"/>
      </w:pPr>
      <w:rPr>
        <w:rFonts w:ascii="Arial" w:eastAsia="Times New Roman" w:hAnsi="Arial" w:cs="Times New Roman" w:hint="default"/>
        <w:spacing w:val="-1"/>
        <w:w w:val="100"/>
        <w:sz w:val="16"/>
        <w:szCs w:val="16"/>
      </w:rPr>
    </w:lvl>
    <w:lvl w:ilvl="1" w:tplc="B1188D56">
      <w:numFmt w:val="bullet"/>
      <w:lvlText w:val="•"/>
      <w:lvlJc w:val="left"/>
      <w:pPr>
        <w:ind w:left="1111" w:hanging="197"/>
      </w:pPr>
      <w:rPr>
        <w:rFonts w:hint="default"/>
      </w:rPr>
    </w:lvl>
    <w:lvl w:ilvl="2" w:tplc="9AE84DB2">
      <w:numFmt w:val="bullet"/>
      <w:lvlText w:val="•"/>
      <w:lvlJc w:val="left"/>
      <w:pPr>
        <w:ind w:left="2102" w:hanging="197"/>
      </w:pPr>
      <w:rPr>
        <w:rFonts w:hint="default"/>
      </w:rPr>
    </w:lvl>
    <w:lvl w:ilvl="3" w:tplc="28CECD6E">
      <w:numFmt w:val="bullet"/>
      <w:lvlText w:val="•"/>
      <w:lvlJc w:val="left"/>
      <w:pPr>
        <w:ind w:left="3093" w:hanging="197"/>
      </w:pPr>
      <w:rPr>
        <w:rFonts w:hint="default"/>
      </w:rPr>
    </w:lvl>
    <w:lvl w:ilvl="4" w:tplc="6CD00798">
      <w:numFmt w:val="bullet"/>
      <w:lvlText w:val="•"/>
      <w:lvlJc w:val="left"/>
      <w:pPr>
        <w:ind w:left="4084" w:hanging="197"/>
      </w:pPr>
      <w:rPr>
        <w:rFonts w:hint="default"/>
      </w:rPr>
    </w:lvl>
    <w:lvl w:ilvl="5" w:tplc="A55678C8">
      <w:numFmt w:val="bullet"/>
      <w:lvlText w:val="•"/>
      <w:lvlJc w:val="left"/>
      <w:pPr>
        <w:ind w:left="5075" w:hanging="197"/>
      </w:pPr>
      <w:rPr>
        <w:rFonts w:hint="default"/>
      </w:rPr>
    </w:lvl>
    <w:lvl w:ilvl="6" w:tplc="F9249B00">
      <w:numFmt w:val="bullet"/>
      <w:lvlText w:val="•"/>
      <w:lvlJc w:val="left"/>
      <w:pPr>
        <w:ind w:left="6066" w:hanging="197"/>
      </w:pPr>
      <w:rPr>
        <w:rFonts w:hint="default"/>
      </w:rPr>
    </w:lvl>
    <w:lvl w:ilvl="7" w:tplc="DEF276CC">
      <w:numFmt w:val="bullet"/>
      <w:lvlText w:val="•"/>
      <w:lvlJc w:val="left"/>
      <w:pPr>
        <w:ind w:left="7057" w:hanging="197"/>
      </w:pPr>
      <w:rPr>
        <w:rFonts w:hint="default"/>
      </w:rPr>
    </w:lvl>
    <w:lvl w:ilvl="8" w:tplc="F03254D8">
      <w:numFmt w:val="bullet"/>
      <w:lvlText w:val="•"/>
      <w:lvlJc w:val="left"/>
      <w:pPr>
        <w:ind w:left="8048" w:hanging="197"/>
      </w:pPr>
      <w:rPr>
        <w:rFonts w:hint="default"/>
      </w:rPr>
    </w:lvl>
  </w:abstractNum>
  <w:abstractNum w:abstractNumId="13">
    <w:nsid w:val="0C250AF5"/>
    <w:multiLevelType w:val="hybridMultilevel"/>
    <w:tmpl w:val="FFFFFFFF"/>
    <w:lvl w:ilvl="0" w:tplc="1F5EA36A">
      <w:start w:val="1"/>
      <w:numFmt w:val="lowerLetter"/>
      <w:lvlText w:val="%1)"/>
      <w:lvlJc w:val="left"/>
      <w:pPr>
        <w:ind w:left="117" w:hanging="188"/>
      </w:pPr>
      <w:rPr>
        <w:rFonts w:ascii="Arial" w:eastAsia="Times New Roman" w:hAnsi="Arial" w:cs="Times New Roman" w:hint="default"/>
        <w:spacing w:val="-1"/>
        <w:w w:val="100"/>
        <w:sz w:val="16"/>
        <w:szCs w:val="16"/>
      </w:rPr>
    </w:lvl>
    <w:lvl w:ilvl="1" w:tplc="BE682E0E">
      <w:numFmt w:val="bullet"/>
      <w:lvlText w:val="•"/>
      <w:lvlJc w:val="left"/>
      <w:pPr>
        <w:ind w:left="1111" w:hanging="188"/>
      </w:pPr>
      <w:rPr>
        <w:rFonts w:hint="default"/>
      </w:rPr>
    </w:lvl>
    <w:lvl w:ilvl="2" w:tplc="2988D300">
      <w:numFmt w:val="bullet"/>
      <w:lvlText w:val="•"/>
      <w:lvlJc w:val="left"/>
      <w:pPr>
        <w:ind w:left="2102" w:hanging="188"/>
      </w:pPr>
      <w:rPr>
        <w:rFonts w:hint="default"/>
      </w:rPr>
    </w:lvl>
    <w:lvl w:ilvl="3" w:tplc="307C6A8E">
      <w:numFmt w:val="bullet"/>
      <w:lvlText w:val="•"/>
      <w:lvlJc w:val="left"/>
      <w:pPr>
        <w:ind w:left="3093" w:hanging="188"/>
      </w:pPr>
      <w:rPr>
        <w:rFonts w:hint="default"/>
      </w:rPr>
    </w:lvl>
    <w:lvl w:ilvl="4" w:tplc="25EC2E1E">
      <w:numFmt w:val="bullet"/>
      <w:lvlText w:val="•"/>
      <w:lvlJc w:val="left"/>
      <w:pPr>
        <w:ind w:left="4084" w:hanging="188"/>
      </w:pPr>
      <w:rPr>
        <w:rFonts w:hint="default"/>
      </w:rPr>
    </w:lvl>
    <w:lvl w:ilvl="5" w:tplc="B10C8936">
      <w:numFmt w:val="bullet"/>
      <w:lvlText w:val="•"/>
      <w:lvlJc w:val="left"/>
      <w:pPr>
        <w:ind w:left="5075" w:hanging="188"/>
      </w:pPr>
      <w:rPr>
        <w:rFonts w:hint="default"/>
      </w:rPr>
    </w:lvl>
    <w:lvl w:ilvl="6" w:tplc="627A5C68">
      <w:numFmt w:val="bullet"/>
      <w:lvlText w:val="•"/>
      <w:lvlJc w:val="left"/>
      <w:pPr>
        <w:ind w:left="6066" w:hanging="188"/>
      </w:pPr>
      <w:rPr>
        <w:rFonts w:hint="default"/>
      </w:rPr>
    </w:lvl>
    <w:lvl w:ilvl="7" w:tplc="8FE4BF14">
      <w:numFmt w:val="bullet"/>
      <w:lvlText w:val="•"/>
      <w:lvlJc w:val="left"/>
      <w:pPr>
        <w:ind w:left="7057" w:hanging="188"/>
      </w:pPr>
      <w:rPr>
        <w:rFonts w:hint="default"/>
      </w:rPr>
    </w:lvl>
    <w:lvl w:ilvl="8" w:tplc="011A93DA">
      <w:numFmt w:val="bullet"/>
      <w:lvlText w:val="•"/>
      <w:lvlJc w:val="left"/>
      <w:pPr>
        <w:ind w:left="8048" w:hanging="188"/>
      </w:pPr>
      <w:rPr>
        <w:rFonts w:hint="default"/>
      </w:rPr>
    </w:lvl>
  </w:abstractNum>
  <w:abstractNum w:abstractNumId="14">
    <w:nsid w:val="2EFC3E34"/>
    <w:multiLevelType w:val="hybridMultilevel"/>
    <w:tmpl w:val="FFFFFFFF"/>
    <w:lvl w:ilvl="0" w:tplc="35D23FD4">
      <w:start w:val="1"/>
      <w:numFmt w:val="lowerLetter"/>
      <w:lvlText w:val="%1)"/>
      <w:lvlJc w:val="left"/>
      <w:pPr>
        <w:ind w:left="117" w:hanging="192"/>
      </w:pPr>
      <w:rPr>
        <w:rFonts w:ascii="Arial" w:eastAsia="Times New Roman" w:hAnsi="Arial" w:cs="Times New Roman" w:hint="default"/>
        <w:spacing w:val="-1"/>
        <w:w w:val="100"/>
        <w:sz w:val="16"/>
        <w:szCs w:val="16"/>
      </w:rPr>
    </w:lvl>
    <w:lvl w:ilvl="1" w:tplc="12B875FC">
      <w:numFmt w:val="bullet"/>
      <w:lvlText w:val="•"/>
      <w:lvlJc w:val="left"/>
      <w:pPr>
        <w:ind w:left="1111" w:hanging="192"/>
      </w:pPr>
      <w:rPr>
        <w:rFonts w:hint="default"/>
      </w:rPr>
    </w:lvl>
    <w:lvl w:ilvl="2" w:tplc="B034396A">
      <w:numFmt w:val="bullet"/>
      <w:lvlText w:val="•"/>
      <w:lvlJc w:val="left"/>
      <w:pPr>
        <w:ind w:left="2102" w:hanging="192"/>
      </w:pPr>
      <w:rPr>
        <w:rFonts w:hint="default"/>
      </w:rPr>
    </w:lvl>
    <w:lvl w:ilvl="3" w:tplc="1D1282CE">
      <w:numFmt w:val="bullet"/>
      <w:lvlText w:val="•"/>
      <w:lvlJc w:val="left"/>
      <w:pPr>
        <w:ind w:left="3093" w:hanging="192"/>
      </w:pPr>
      <w:rPr>
        <w:rFonts w:hint="default"/>
      </w:rPr>
    </w:lvl>
    <w:lvl w:ilvl="4" w:tplc="7F24EF68">
      <w:numFmt w:val="bullet"/>
      <w:lvlText w:val="•"/>
      <w:lvlJc w:val="left"/>
      <w:pPr>
        <w:ind w:left="4084" w:hanging="192"/>
      </w:pPr>
      <w:rPr>
        <w:rFonts w:hint="default"/>
      </w:rPr>
    </w:lvl>
    <w:lvl w:ilvl="5" w:tplc="078CECD0">
      <w:numFmt w:val="bullet"/>
      <w:lvlText w:val="•"/>
      <w:lvlJc w:val="left"/>
      <w:pPr>
        <w:ind w:left="5075" w:hanging="192"/>
      </w:pPr>
      <w:rPr>
        <w:rFonts w:hint="default"/>
      </w:rPr>
    </w:lvl>
    <w:lvl w:ilvl="6" w:tplc="859AF16C">
      <w:numFmt w:val="bullet"/>
      <w:lvlText w:val="•"/>
      <w:lvlJc w:val="left"/>
      <w:pPr>
        <w:ind w:left="6066" w:hanging="192"/>
      </w:pPr>
      <w:rPr>
        <w:rFonts w:hint="default"/>
      </w:rPr>
    </w:lvl>
    <w:lvl w:ilvl="7" w:tplc="4AD677EA">
      <w:numFmt w:val="bullet"/>
      <w:lvlText w:val="•"/>
      <w:lvlJc w:val="left"/>
      <w:pPr>
        <w:ind w:left="7057" w:hanging="192"/>
      </w:pPr>
      <w:rPr>
        <w:rFonts w:hint="default"/>
      </w:rPr>
    </w:lvl>
    <w:lvl w:ilvl="8" w:tplc="EE0E504C">
      <w:numFmt w:val="bullet"/>
      <w:lvlText w:val="•"/>
      <w:lvlJc w:val="left"/>
      <w:pPr>
        <w:ind w:left="8048" w:hanging="192"/>
      </w:pPr>
      <w:rPr>
        <w:rFonts w:hint="default"/>
      </w:rPr>
    </w:lvl>
  </w:abstractNum>
  <w:abstractNum w:abstractNumId="15">
    <w:nsid w:val="33626903"/>
    <w:multiLevelType w:val="hybridMultilevel"/>
    <w:tmpl w:val="B8529D0E"/>
    <w:lvl w:ilvl="0" w:tplc="C816673A">
      <w:start w:val="1"/>
      <w:numFmt w:val="decimal"/>
      <w:lvlText w:val="%1."/>
      <w:lvlJc w:val="left"/>
      <w:pPr>
        <w:ind w:left="477" w:hanging="363"/>
      </w:pPr>
      <w:rPr>
        <w:rFonts w:ascii="Calibri" w:eastAsia="Times New Roman" w:hAnsi="Calibri" w:cs="Times New Roman" w:hint="default"/>
        <w:b/>
        <w:bCs/>
        <w:w w:val="100"/>
        <w:sz w:val="22"/>
        <w:szCs w:val="22"/>
      </w:rPr>
    </w:lvl>
    <w:lvl w:ilvl="1" w:tplc="A5D20EE4">
      <w:numFmt w:val="bullet"/>
      <w:lvlText w:val="•"/>
      <w:lvlJc w:val="left"/>
      <w:pPr>
        <w:ind w:left="1471" w:hanging="363"/>
      </w:pPr>
      <w:rPr>
        <w:rFonts w:hint="default"/>
      </w:rPr>
    </w:lvl>
    <w:lvl w:ilvl="2" w:tplc="ACF02564">
      <w:numFmt w:val="bullet"/>
      <w:lvlText w:val="•"/>
      <w:lvlJc w:val="left"/>
      <w:pPr>
        <w:ind w:left="2462" w:hanging="363"/>
      </w:pPr>
      <w:rPr>
        <w:rFonts w:hint="default"/>
      </w:rPr>
    </w:lvl>
    <w:lvl w:ilvl="3" w:tplc="DE26EC5C">
      <w:numFmt w:val="bullet"/>
      <w:lvlText w:val="•"/>
      <w:lvlJc w:val="left"/>
      <w:pPr>
        <w:ind w:left="3453" w:hanging="363"/>
      </w:pPr>
      <w:rPr>
        <w:rFonts w:hint="default"/>
      </w:rPr>
    </w:lvl>
    <w:lvl w:ilvl="4" w:tplc="277AF82C">
      <w:numFmt w:val="bullet"/>
      <w:lvlText w:val="•"/>
      <w:lvlJc w:val="left"/>
      <w:pPr>
        <w:ind w:left="4444" w:hanging="363"/>
      </w:pPr>
      <w:rPr>
        <w:rFonts w:hint="default"/>
      </w:rPr>
    </w:lvl>
    <w:lvl w:ilvl="5" w:tplc="35BE063A">
      <w:numFmt w:val="bullet"/>
      <w:lvlText w:val="•"/>
      <w:lvlJc w:val="left"/>
      <w:pPr>
        <w:ind w:left="5435" w:hanging="363"/>
      </w:pPr>
      <w:rPr>
        <w:rFonts w:hint="default"/>
      </w:rPr>
    </w:lvl>
    <w:lvl w:ilvl="6" w:tplc="6158F446">
      <w:numFmt w:val="bullet"/>
      <w:lvlText w:val="•"/>
      <w:lvlJc w:val="left"/>
      <w:pPr>
        <w:ind w:left="6426" w:hanging="363"/>
      </w:pPr>
      <w:rPr>
        <w:rFonts w:hint="default"/>
      </w:rPr>
    </w:lvl>
    <w:lvl w:ilvl="7" w:tplc="A0EE3E6A">
      <w:numFmt w:val="bullet"/>
      <w:lvlText w:val="•"/>
      <w:lvlJc w:val="left"/>
      <w:pPr>
        <w:ind w:left="7417" w:hanging="363"/>
      </w:pPr>
      <w:rPr>
        <w:rFonts w:hint="default"/>
      </w:rPr>
    </w:lvl>
    <w:lvl w:ilvl="8" w:tplc="C4A2280E">
      <w:numFmt w:val="bullet"/>
      <w:lvlText w:val="•"/>
      <w:lvlJc w:val="left"/>
      <w:pPr>
        <w:ind w:left="8408" w:hanging="363"/>
      </w:pPr>
      <w:rPr>
        <w:rFonts w:hint="default"/>
      </w:rPr>
    </w:lvl>
  </w:abstractNum>
  <w:abstractNum w:abstractNumId="16">
    <w:nsid w:val="3B6A0E7E"/>
    <w:multiLevelType w:val="hybridMultilevel"/>
    <w:tmpl w:val="FFFFFFFF"/>
    <w:lvl w:ilvl="0" w:tplc="56626A4C">
      <w:start w:val="1"/>
      <w:numFmt w:val="decimal"/>
      <w:lvlText w:val="%1)"/>
      <w:lvlJc w:val="left"/>
      <w:pPr>
        <w:ind w:left="117" w:hanging="188"/>
      </w:pPr>
      <w:rPr>
        <w:rFonts w:ascii="Arial" w:eastAsia="Times New Roman" w:hAnsi="Arial" w:cs="Times New Roman" w:hint="default"/>
        <w:spacing w:val="-1"/>
        <w:w w:val="100"/>
        <w:sz w:val="16"/>
        <w:szCs w:val="16"/>
      </w:rPr>
    </w:lvl>
    <w:lvl w:ilvl="1" w:tplc="434C175A">
      <w:numFmt w:val="bullet"/>
      <w:lvlText w:val="•"/>
      <w:lvlJc w:val="left"/>
      <w:pPr>
        <w:ind w:left="1111" w:hanging="188"/>
      </w:pPr>
      <w:rPr>
        <w:rFonts w:hint="default"/>
      </w:rPr>
    </w:lvl>
    <w:lvl w:ilvl="2" w:tplc="176A86AE">
      <w:numFmt w:val="bullet"/>
      <w:lvlText w:val="•"/>
      <w:lvlJc w:val="left"/>
      <w:pPr>
        <w:ind w:left="2102" w:hanging="188"/>
      </w:pPr>
      <w:rPr>
        <w:rFonts w:hint="default"/>
      </w:rPr>
    </w:lvl>
    <w:lvl w:ilvl="3" w:tplc="55F2910E">
      <w:numFmt w:val="bullet"/>
      <w:lvlText w:val="•"/>
      <w:lvlJc w:val="left"/>
      <w:pPr>
        <w:ind w:left="3093" w:hanging="188"/>
      </w:pPr>
      <w:rPr>
        <w:rFonts w:hint="default"/>
      </w:rPr>
    </w:lvl>
    <w:lvl w:ilvl="4" w:tplc="4274B492">
      <w:numFmt w:val="bullet"/>
      <w:lvlText w:val="•"/>
      <w:lvlJc w:val="left"/>
      <w:pPr>
        <w:ind w:left="4084" w:hanging="188"/>
      </w:pPr>
      <w:rPr>
        <w:rFonts w:hint="default"/>
      </w:rPr>
    </w:lvl>
    <w:lvl w:ilvl="5" w:tplc="ED56C3C0">
      <w:numFmt w:val="bullet"/>
      <w:lvlText w:val="•"/>
      <w:lvlJc w:val="left"/>
      <w:pPr>
        <w:ind w:left="5075" w:hanging="188"/>
      </w:pPr>
      <w:rPr>
        <w:rFonts w:hint="default"/>
      </w:rPr>
    </w:lvl>
    <w:lvl w:ilvl="6" w:tplc="437E93AC">
      <w:numFmt w:val="bullet"/>
      <w:lvlText w:val="•"/>
      <w:lvlJc w:val="left"/>
      <w:pPr>
        <w:ind w:left="6066" w:hanging="188"/>
      </w:pPr>
      <w:rPr>
        <w:rFonts w:hint="default"/>
      </w:rPr>
    </w:lvl>
    <w:lvl w:ilvl="7" w:tplc="A77231D8">
      <w:numFmt w:val="bullet"/>
      <w:lvlText w:val="•"/>
      <w:lvlJc w:val="left"/>
      <w:pPr>
        <w:ind w:left="7057" w:hanging="188"/>
      </w:pPr>
      <w:rPr>
        <w:rFonts w:hint="default"/>
      </w:rPr>
    </w:lvl>
    <w:lvl w:ilvl="8" w:tplc="8A72D5D6">
      <w:numFmt w:val="bullet"/>
      <w:lvlText w:val="•"/>
      <w:lvlJc w:val="left"/>
      <w:pPr>
        <w:ind w:left="8048" w:hanging="188"/>
      </w:pPr>
      <w:rPr>
        <w:rFonts w:hint="default"/>
      </w:rPr>
    </w:lvl>
  </w:abstractNum>
  <w:abstractNum w:abstractNumId="17">
    <w:nsid w:val="52BE0874"/>
    <w:multiLevelType w:val="hybridMultilevel"/>
    <w:tmpl w:val="FFFFFFFF"/>
    <w:lvl w:ilvl="0" w:tplc="E7B6DAA8">
      <w:start w:val="1"/>
      <w:numFmt w:val="decimal"/>
      <w:lvlText w:val="(%1)"/>
      <w:lvlJc w:val="left"/>
      <w:pPr>
        <w:ind w:left="117" w:hanging="250"/>
      </w:pPr>
      <w:rPr>
        <w:rFonts w:ascii="Arial" w:eastAsia="Times New Roman" w:hAnsi="Arial" w:cs="Times New Roman" w:hint="default"/>
        <w:spacing w:val="-1"/>
        <w:w w:val="100"/>
        <w:sz w:val="16"/>
        <w:szCs w:val="16"/>
      </w:rPr>
    </w:lvl>
    <w:lvl w:ilvl="1" w:tplc="12267B10">
      <w:numFmt w:val="bullet"/>
      <w:lvlText w:val="•"/>
      <w:lvlJc w:val="left"/>
      <w:pPr>
        <w:ind w:left="1111" w:hanging="250"/>
      </w:pPr>
      <w:rPr>
        <w:rFonts w:hint="default"/>
      </w:rPr>
    </w:lvl>
    <w:lvl w:ilvl="2" w:tplc="73946AA8">
      <w:numFmt w:val="bullet"/>
      <w:lvlText w:val="•"/>
      <w:lvlJc w:val="left"/>
      <w:pPr>
        <w:ind w:left="2102" w:hanging="250"/>
      </w:pPr>
      <w:rPr>
        <w:rFonts w:hint="default"/>
      </w:rPr>
    </w:lvl>
    <w:lvl w:ilvl="3" w:tplc="31A28E3C">
      <w:numFmt w:val="bullet"/>
      <w:lvlText w:val="•"/>
      <w:lvlJc w:val="left"/>
      <w:pPr>
        <w:ind w:left="3093" w:hanging="250"/>
      </w:pPr>
      <w:rPr>
        <w:rFonts w:hint="default"/>
      </w:rPr>
    </w:lvl>
    <w:lvl w:ilvl="4" w:tplc="3D680D14">
      <w:numFmt w:val="bullet"/>
      <w:lvlText w:val="•"/>
      <w:lvlJc w:val="left"/>
      <w:pPr>
        <w:ind w:left="4084" w:hanging="250"/>
      </w:pPr>
      <w:rPr>
        <w:rFonts w:hint="default"/>
      </w:rPr>
    </w:lvl>
    <w:lvl w:ilvl="5" w:tplc="096E3800">
      <w:numFmt w:val="bullet"/>
      <w:lvlText w:val="•"/>
      <w:lvlJc w:val="left"/>
      <w:pPr>
        <w:ind w:left="5075" w:hanging="250"/>
      </w:pPr>
      <w:rPr>
        <w:rFonts w:hint="default"/>
      </w:rPr>
    </w:lvl>
    <w:lvl w:ilvl="6" w:tplc="E890672A">
      <w:numFmt w:val="bullet"/>
      <w:lvlText w:val="•"/>
      <w:lvlJc w:val="left"/>
      <w:pPr>
        <w:ind w:left="6066" w:hanging="250"/>
      </w:pPr>
      <w:rPr>
        <w:rFonts w:hint="default"/>
      </w:rPr>
    </w:lvl>
    <w:lvl w:ilvl="7" w:tplc="3B7ED27E">
      <w:numFmt w:val="bullet"/>
      <w:lvlText w:val="•"/>
      <w:lvlJc w:val="left"/>
      <w:pPr>
        <w:ind w:left="7057" w:hanging="250"/>
      </w:pPr>
      <w:rPr>
        <w:rFonts w:hint="default"/>
      </w:rPr>
    </w:lvl>
    <w:lvl w:ilvl="8" w:tplc="D92E3480">
      <w:numFmt w:val="bullet"/>
      <w:lvlText w:val="•"/>
      <w:lvlJc w:val="left"/>
      <w:pPr>
        <w:ind w:left="8048" w:hanging="250"/>
      </w:pPr>
      <w:rPr>
        <w:rFonts w:hint="default"/>
      </w:rPr>
    </w:lvl>
  </w:abstractNum>
  <w:abstractNum w:abstractNumId="18">
    <w:nsid w:val="5EF93BF5"/>
    <w:multiLevelType w:val="hybridMultilevel"/>
    <w:tmpl w:val="FFFFFFFF"/>
    <w:lvl w:ilvl="0" w:tplc="C47A0718">
      <w:start w:val="1"/>
      <w:numFmt w:val="lowerLetter"/>
      <w:lvlText w:val="%1)"/>
      <w:lvlJc w:val="left"/>
      <w:pPr>
        <w:ind w:left="304" w:hanging="188"/>
      </w:pPr>
      <w:rPr>
        <w:rFonts w:ascii="Arial" w:eastAsia="Times New Roman" w:hAnsi="Arial" w:cs="Times New Roman" w:hint="default"/>
        <w:spacing w:val="-1"/>
        <w:w w:val="100"/>
        <w:sz w:val="16"/>
        <w:szCs w:val="16"/>
      </w:rPr>
    </w:lvl>
    <w:lvl w:ilvl="1" w:tplc="9D2ACE4C">
      <w:numFmt w:val="bullet"/>
      <w:lvlText w:val="•"/>
      <w:lvlJc w:val="left"/>
      <w:pPr>
        <w:ind w:left="1298" w:hanging="188"/>
      </w:pPr>
      <w:rPr>
        <w:rFonts w:hint="default"/>
      </w:rPr>
    </w:lvl>
    <w:lvl w:ilvl="2" w:tplc="CFFA31C6">
      <w:numFmt w:val="bullet"/>
      <w:lvlText w:val="•"/>
      <w:lvlJc w:val="left"/>
      <w:pPr>
        <w:ind w:left="2289" w:hanging="188"/>
      </w:pPr>
      <w:rPr>
        <w:rFonts w:hint="default"/>
      </w:rPr>
    </w:lvl>
    <w:lvl w:ilvl="3" w:tplc="0024A77A">
      <w:numFmt w:val="bullet"/>
      <w:lvlText w:val="•"/>
      <w:lvlJc w:val="left"/>
      <w:pPr>
        <w:ind w:left="3280" w:hanging="188"/>
      </w:pPr>
      <w:rPr>
        <w:rFonts w:hint="default"/>
      </w:rPr>
    </w:lvl>
    <w:lvl w:ilvl="4" w:tplc="670231C8">
      <w:numFmt w:val="bullet"/>
      <w:lvlText w:val="•"/>
      <w:lvlJc w:val="left"/>
      <w:pPr>
        <w:ind w:left="4271" w:hanging="188"/>
      </w:pPr>
      <w:rPr>
        <w:rFonts w:hint="default"/>
      </w:rPr>
    </w:lvl>
    <w:lvl w:ilvl="5" w:tplc="2B0CB216">
      <w:numFmt w:val="bullet"/>
      <w:lvlText w:val="•"/>
      <w:lvlJc w:val="left"/>
      <w:pPr>
        <w:ind w:left="5262" w:hanging="188"/>
      </w:pPr>
      <w:rPr>
        <w:rFonts w:hint="default"/>
      </w:rPr>
    </w:lvl>
    <w:lvl w:ilvl="6" w:tplc="8EFE0A06">
      <w:numFmt w:val="bullet"/>
      <w:lvlText w:val="•"/>
      <w:lvlJc w:val="left"/>
      <w:pPr>
        <w:ind w:left="6253" w:hanging="188"/>
      </w:pPr>
      <w:rPr>
        <w:rFonts w:hint="default"/>
      </w:rPr>
    </w:lvl>
    <w:lvl w:ilvl="7" w:tplc="E1A8A2A6">
      <w:numFmt w:val="bullet"/>
      <w:lvlText w:val="•"/>
      <w:lvlJc w:val="left"/>
      <w:pPr>
        <w:ind w:left="7244" w:hanging="188"/>
      </w:pPr>
      <w:rPr>
        <w:rFonts w:hint="default"/>
      </w:rPr>
    </w:lvl>
    <w:lvl w:ilvl="8" w:tplc="598224BC">
      <w:numFmt w:val="bullet"/>
      <w:lvlText w:val="•"/>
      <w:lvlJc w:val="left"/>
      <w:pPr>
        <w:ind w:left="8235" w:hanging="188"/>
      </w:pPr>
      <w:rPr>
        <w:rFonts w:hint="default"/>
      </w:rPr>
    </w:lvl>
  </w:abstractNum>
  <w:abstractNum w:abstractNumId="19">
    <w:nsid w:val="5FCE3483"/>
    <w:multiLevelType w:val="hybridMultilevel"/>
    <w:tmpl w:val="6CF42774"/>
    <w:lvl w:ilvl="0" w:tplc="FBAEE308">
      <w:start w:val="1"/>
      <w:numFmt w:val="decimal"/>
      <w:lvlText w:val="(%1)"/>
      <w:lvlJc w:val="left"/>
      <w:pPr>
        <w:ind w:left="117" w:hanging="296"/>
      </w:pPr>
      <w:rPr>
        <w:rFonts w:ascii="Arial" w:eastAsia="Times New Roman" w:hAnsi="Arial" w:cs="Times New Roman" w:hint="default"/>
        <w:b w:val="0"/>
        <w:bCs w:val="0"/>
        <w:spacing w:val="-1"/>
        <w:w w:val="100"/>
        <w:sz w:val="16"/>
        <w:szCs w:val="16"/>
      </w:rPr>
    </w:lvl>
    <w:lvl w:ilvl="1" w:tplc="8FBC822C">
      <w:start w:val="1"/>
      <w:numFmt w:val="decimal"/>
      <w:lvlText w:val="%2."/>
      <w:lvlJc w:val="left"/>
      <w:pPr>
        <w:ind w:left="480" w:hanging="224"/>
      </w:pPr>
      <w:rPr>
        <w:rFonts w:ascii="Arial" w:eastAsia="Times New Roman" w:hAnsi="Arial" w:cs="Times New Roman" w:hint="default"/>
        <w:b/>
        <w:bCs/>
        <w:color w:val="333333"/>
        <w:spacing w:val="-1"/>
        <w:w w:val="100"/>
        <w:sz w:val="16"/>
        <w:szCs w:val="16"/>
      </w:rPr>
    </w:lvl>
    <w:lvl w:ilvl="2" w:tplc="333E517C">
      <w:numFmt w:val="bullet"/>
      <w:lvlText w:val="•"/>
      <w:lvlJc w:val="left"/>
      <w:pPr>
        <w:ind w:left="1481" w:hanging="224"/>
      </w:pPr>
      <w:rPr>
        <w:rFonts w:hint="default"/>
      </w:rPr>
    </w:lvl>
    <w:lvl w:ilvl="3" w:tplc="9288DC90">
      <w:numFmt w:val="bullet"/>
      <w:lvlText w:val="•"/>
      <w:lvlJc w:val="left"/>
      <w:pPr>
        <w:ind w:left="2482" w:hanging="224"/>
      </w:pPr>
      <w:rPr>
        <w:rFonts w:hint="default"/>
      </w:rPr>
    </w:lvl>
    <w:lvl w:ilvl="4" w:tplc="32A8B4F8">
      <w:numFmt w:val="bullet"/>
      <w:lvlText w:val="•"/>
      <w:lvlJc w:val="left"/>
      <w:pPr>
        <w:ind w:left="3483" w:hanging="224"/>
      </w:pPr>
      <w:rPr>
        <w:rFonts w:hint="default"/>
      </w:rPr>
    </w:lvl>
    <w:lvl w:ilvl="5" w:tplc="2AE6125C">
      <w:numFmt w:val="bullet"/>
      <w:lvlText w:val="•"/>
      <w:lvlJc w:val="left"/>
      <w:pPr>
        <w:ind w:left="4484" w:hanging="224"/>
      </w:pPr>
      <w:rPr>
        <w:rFonts w:hint="default"/>
      </w:rPr>
    </w:lvl>
    <w:lvl w:ilvl="6" w:tplc="B19EAA72">
      <w:numFmt w:val="bullet"/>
      <w:lvlText w:val="•"/>
      <w:lvlJc w:val="left"/>
      <w:pPr>
        <w:ind w:left="5486" w:hanging="224"/>
      </w:pPr>
      <w:rPr>
        <w:rFonts w:hint="default"/>
      </w:rPr>
    </w:lvl>
    <w:lvl w:ilvl="7" w:tplc="7BBAF09A">
      <w:numFmt w:val="bullet"/>
      <w:lvlText w:val="•"/>
      <w:lvlJc w:val="left"/>
      <w:pPr>
        <w:ind w:left="6487" w:hanging="224"/>
      </w:pPr>
      <w:rPr>
        <w:rFonts w:hint="default"/>
      </w:rPr>
    </w:lvl>
    <w:lvl w:ilvl="8" w:tplc="D102ED3E">
      <w:numFmt w:val="bullet"/>
      <w:lvlText w:val="•"/>
      <w:lvlJc w:val="left"/>
      <w:pPr>
        <w:ind w:left="7488" w:hanging="224"/>
      </w:pPr>
      <w:rPr>
        <w:rFonts w:hint="default"/>
      </w:rPr>
    </w:lvl>
  </w:abstractNum>
  <w:abstractNum w:abstractNumId="20">
    <w:nsid w:val="62714B4A"/>
    <w:multiLevelType w:val="hybridMultilevel"/>
    <w:tmpl w:val="FFFFFFFF"/>
    <w:lvl w:ilvl="0" w:tplc="96DE4AAA">
      <w:start w:val="1"/>
      <w:numFmt w:val="decimal"/>
      <w:lvlText w:val="%1."/>
      <w:lvlJc w:val="left"/>
      <w:pPr>
        <w:ind w:left="477" w:hanging="363"/>
      </w:pPr>
      <w:rPr>
        <w:rFonts w:ascii="Arial" w:eastAsia="Times New Roman" w:hAnsi="Arial" w:cs="Times New Roman" w:hint="default"/>
        <w:b/>
        <w:bCs/>
        <w:spacing w:val="-1"/>
        <w:w w:val="100"/>
        <w:sz w:val="16"/>
        <w:szCs w:val="16"/>
      </w:rPr>
    </w:lvl>
    <w:lvl w:ilvl="1" w:tplc="B1F6D9A8">
      <w:numFmt w:val="bullet"/>
      <w:lvlText w:val="•"/>
      <w:lvlJc w:val="left"/>
      <w:pPr>
        <w:ind w:left="1471" w:hanging="363"/>
      </w:pPr>
      <w:rPr>
        <w:rFonts w:hint="default"/>
      </w:rPr>
    </w:lvl>
    <w:lvl w:ilvl="2" w:tplc="901C2AEA">
      <w:numFmt w:val="bullet"/>
      <w:lvlText w:val="•"/>
      <w:lvlJc w:val="left"/>
      <w:pPr>
        <w:ind w:left="2462" w:hanging="363"/>
      </w:pPr>
      <w:rPr>
        <w:rFonts w:hint="default"/>
      </w:rPr>
    </w:lvl>
    <w:lvl w:ilvl="3" w:tplc="C0D2C31A">
      <w:numFmt w:val="bullet"/>
      <w:lvlText w:val="•"/>
      <w:lvlJc w:val="left"/>
      <w:pPr>
        <w:ind w:left="3453" w:hanging="363"/>
      </w:pPr>
      <w:rPr>
        <w:rFonts w:hint="default"/>
      </w:rPr>
    </w:lvl>
    <w:lvl w:ilvl="4" w:tplc="532C52D4">
      <w:numFmt w:val="bullet"/>
      <w:lvlText w:val="•"/>
      <w:lvlJc w:val="left"/>
      <w:pPr>
        <w:ind w:left="4444" w:hanging="363"/>
      </w:pPr>
      <w:rPr>
        <w:rFonts w:hint="default"/>
      </w:rPr>
    </w:lvl>
    <w:lvl w:ilvl="5" w:tplc="001C93D8">
      <w:numFmt w:val="bullet"/>
      <w:lvlText w:val="•"/>
      <w:lvlJc w:val="left"/>
      <w:pPr>
        <w:ind w:left="5435" w:hanging="363"/>
      </w:pPr>
      <w:rPr>
        <w:rFonts w:hint="default"/>
      </w:rPr>
    </w:lvl>
    <w:lvl w:ilvl="6" w:tplc="366AE97C">
      <w:numFmt w:val="bullet"/>
      <w:lvlText w:val="•"/>
      <w:lvlJc w:val="left"/>
      <w:pPr>
        <w:ind w:left="6426" w:hanging="363"/>
      </w:pPr>
      <w:rPr>
        <w:rFonts w:hint="default"/>
      </w:rPr>
    </w:lvl>
    <w:lvl w:ilvl="7" w:tplc="CC322578">
      <w:numFmt w:val="bullet"/>
      <w:lvlText w:val="•"/>
      <w:lvlJc w:val="left"/>
      <w:pPr>
        <w:ind w:left="7417" w:hanging="363"/>
      </w:pPr>
      <w:rPr>
        <w:rFonts w:hint="default"/>
      </w:rPr>
    </w:lvl>
    <w:lvl w:ilvl="8" w:tplc="E74CED64">
      <w:numFmt w:val="bullet"/>
      <w:lvlText w:val="•"/>
      <w:lvlJc w:val="left"/>
      <w:pPr>
        <w:ind w:left="8408" w:hanging="363"/>
      </w:pPr>
      <w:rPr>
        <w:rFonts w:hint="default"/>
      </w:rPr>
    </w:lvl>
  </w:abstractNum>
  <w:abstractNum w:abstractNumId="21">
    <w:nsid w:val="693B3900"/>
    <w:multiLevelType w:val="hybridMultilevel"/>
    <w:tmpl w:val="FFFFFFFF"/>
    <w:lvl w:ilvl="0" w:tplc="F1ACDEF8">
      <w:start w:val="1"/>
      <w:numFmt w:val="decimal"/>
      <w:lvlText w:val="(%1)"/>
      <w:lvlJc w:val="left"/>
      <w:pPr>
        <w:ind w:left="117" w:hanging="248"/>
      </w:pPr>
      <w:rPr>
        <w:rFonts w:ascii="Arial" w:eastAsia="Times New Roman" w:hAnsi="Arial" w:cs="Times New Roman" w:hint="default"/>
        <w:spacing w:val="-1"/>
        <w:w w:val="100"/>
        <w:sz w:val="16"/>
        <w:szCs w:val="16"/>
      </w:rPr>
    </w:lvl>
    <w:lvl w:ilvl="1" w:tplc="58AACCB6">
      <w:numFmt w:val="bullet"/>
      <w:lvlText w:val="•"/>
      <w:lvlJc w:val="left"/>
      <w:pPr>
        <w:ind w:left="1111" w:hanging="248"/>
      </w:pPr>
      <w:rPr>
        <w:rFonts w:hint="default"/>
      </w:rPr>
    </w:lvl>
    <w:lvl w:ilvl="2" w:tplc="F28C92B4">
      <w:numFmt w:val="bullet"/>
      <w:lvlText w:val="•"/>
      <w:lvlJc w:val="left"/>
      <w:pPr>
        <w:ind w:left="2102" w:hanging="248"/>
      </w:pPr>
      <w:rPr>
        <w:rFonts w:hint="default"/>
      </w:rPr>
    </w:lvl>
    <w:lvl w:ilvl="3" w:tplc="8CD4099C">
      <w:numFmt w:val="bullet"/>
      <w:lvlText w:val="•"/>
      <w:lvlJc w:val="left"/>
      <w:pPr>
        <w:ind w:left="3093" w:hanging="248"/>
      </w:pPr>
      <w:rPr>
        <w:rFonts w:hint="default"/>
      </w:rPr>
    </w:lvl>
    <w:lvl w:ilvl="4" w:tplc="2B2A744C">
      <w:numFmt w:val="bullet"/>
      <w:lvlText w:val="•"/>
      <w:lvlJc w:val="left"/>
      <w:pPr>
        <w:ind w:left="4084" w:hanging="248"/>
      </w:pPr>
      <w:rPr>
        <w:rFonts w:hint="default"/>
      </w:rPr>
    </w:lvl>
    <w:lvl w:ilvl="5" w:tplc="F05A5640">
      <w:numFmt w:val="bullet"/>
      <w:lvlText w:val="•"/>
      <w:lvlJc w:val="left"/>
      <w:pPr>
        <w:ind w:left="5075" w:hanging="248"/>
      </w:pPr>
      <w:rPr>
        <w:rFonts w:hint="default"/>
      </w:rPr>
    </w:lvl>
    <w:lvl w:ilvl="6" w:tplc="274632FC">
      <w:numFmt w:val="bullet"/>
      <w:lvlText w:val="•"/>
      <w:lvlJc w:val="left"/>
      <w:pPr>
        <w:ind w:left="6066" w:hanging="248"/>
      </w:pPr>
      <w:rPr>
        <w:rFonts w:hint="default"/>
      </w:rPr>
    </w:lvl>
    <w:lvl w:ilvl="7" w:tplc="70CEEABC">
      <w:numFmt w:val="bullet"/>
      <w:lvlText w:val="•"/>
      <w:lvlJc w:val="left"/>
      <w:pPr>
        <w:ind w:left="7057" w:hanging="248"/>
      </w:pPr>
      <w:rPr>
        <w:rFonts w:hint="default"/>
      </w:rPr>
    </w:lvl>
    <w:lvl w:ilvl="8" w:tplc="DDD23BBE">
      <w:numFmt w:val="bullet"/>
      <w:lvlText w:val="•"/>
      <w:lvlJc w:val="left"/>
      <w:pPr>
        <w:ind w:left="8048" w:hanging="248"/>
      </w:pPr>
      <w:rPr>
        <w:rFonts w:hint="default"/>
      </w:rPr>
    </w:lvl>
  </w:abstractNum>
  <w:abstractNum w:abstractNumId="22">
    <w:nsid w:val="6F4915E0"/>
    <w:multiLevelType w:val="hybridMultilevel"/>
    <w:tmpl w:val="FFFFFFFF"/>
    <w:lvl w:ilvl="0" w:tplc="E5F6939E">
      <w:start w:val="1"/>
      <w:numFmt w:val="decimal"/>
      <w:lvlText w:val="%1-"/>
      <w:lvlJc w:val="left"/>
      <w:pPr>
        <w:ind w:hanging="132"/>
      </w:pPr>
      <w:rPr>
        <w:rFonts w:ascii="Calibri" w:eastAsia="Times New Roman" w:hAnsi="Calibri" w:cs="Times New Roman" w:hint="default"/>
        <w:w w:val="100"/>
        <w:sz w:val="16"/>
        <w:szCs w:val="16"/>
      </w:rPr>
    </w:lvl>
    <w:lvl w:ilvl="1" w:tplc="B316DBAC">
      <w:numFmt w:val="bullet"/>
      <w:lvlText w:val="•"/>
      <w:lvlJc w:val="left"/>
      <w:pPr>
        <w:ind w:left="403" w:hanging="132"/>
      </w:pPr>
      <w:rPr>
        <w:rFonts w:hint="default"/>
      </w:rPr>
    </w:lvl>
    <w:lvl w:ilvl="2" w:tplc="19F63CC4">
      <w:numFmt w:val="bullet"/>
      <w:lvlText w:val="•"/>
      <w:lvlJc w:val="left"/>
      <w:pPr>
        <w:ind w:left="806" w:hanging="132"/>
      </w:pPr>
      <w:rPr>
        <w:rFonts w:hint="default"/>
      </w:rPr>
    </w:lvl>
    <w:lvl w:ilvl="3" w:tplc="7D860792">
      <w:numFmt w:val="bullet"/>
      <w:lvlText w:val="•"/>
      <w:lvlJc w:val="left"/>
      <w:pPr>
        <w:ind w:left="1209" w:hanging="132"/>
      </w:pPr>
      <w:rPr>
        <w:rFonts w:hint="default"/>
      </w:rPr>
    </w:lvl>
    <w:lvl w:ilvl="4" w:tplc="B9C2B98C">
      <w:numFmt w:val="bullet"/>
      <w:lvlText w:val="•"/>
      <w:lvlJc w:val="left"/>
      <w:pPr>
        <w:ind w:left="1613" w:hanging="132"/>
      </w:pPr>
      <w:rPr>
        <w:rFonts w:hint="default"/>
      </w:rPr>
    </w:lvl>
    <w:lvl w:ilvl="5" w:tplc="C26422D6">
      <w:numFmt w:val="bullet"/>
      <w:lvlText w:val="•"/>
      <w:lvlJc w:val="left"/>
      <w:pPr>
        <w:ind w:left="2016" w:hanging="132"/>
      </w:pPr>
      <w:rPr>
        <w:rFonts w:hint="default"/>
      </w:rPr>
    </w:lvl>
    <w:lvl w:ilvl="6" w:tplc="F434F776">
      <w:numFmt w:val="bullet"/>
      <w:lvlText w:val="•"/>
      <w:lvlJc w:val="left"/>
      <w:pPr>
        <w:ind w:left="2419" w:hanging="132"/>
      </w:pPr>
      <w:rPr>
        <w:rFonts w:hint="default"/>
      </w:rPr>
    </w:lvl>
    <w:lvl w:ilvl="7" w:tplc="0E704FFA">
      <w:numFmt w:val="bullet"/>
      <w:lvlText w:val="•"/>
      <w:lvlJc w:val="left"/>
      <w:pPr>
        <w:ind w:left="2823" w:hanging="132"/>
      </w:pPr>
      <w:rPr>
        <w:rFonts w:hint="default"/>
      </w:rPr>
    </w:lvl>
    <w:lvl w:ilvl="8" w:tplc="830CE0F6">
      <w:numFmt w:val="bullet"/>
      <w:lvlText w:val="•"/>
      <w:lvlJc w:val="left"/>
      <w:pPr>
        <w:ind w:left="3226" w:hanging="132"/>
      </w:pPr>
      <w:rPr>
        <w:rFonts w:hint="default"/>
      </w:rPr>
    </w:lvl>
  </w:abstractNum>
  <w:abstractNum w:abstractNumId="23">
    <w:nsid w:val="755A53D8"/>
    <w:multiLevelType w:val="hybridMultilevel"/>
    <w:tmpl w:val="FFFFFFFF"/>
    <w:lvl w:ilvl="0" w:tplc="B8FE97B4">
      <w:start w:val="1"/>
      <w:numFmt w:val="lowerLetter"/>
      <w:lvlText w:val="%1)"/>
      <w:lvlJc w:val="left"/>
      <w:pPr>
        <w:ind w:left="117" w:hanging="188"/>
      </w:pPr>
      <w:rPr>
        <w:rFonts w:ascii="Arial" w:eastAsia="Times New Roman" w:hAnsi="Arial" w:cs="Times New Roman" w:hint="default"/>
        <w:spacing w:val="-1"/>
        <w:w w:val="100"/>
        <w:sz w:val="16"/>
        <w:szCs w:val="16"/>
      </w:rPr>
    </w:lvl>
    <w:lvl w:ilvl="1" w:tplc="404C2BD0">
      <w:numFmt w:val="bullet"/>
      <w:lvlText w:val="•"/>
      <w:lvlJc w:val="left"/>
      <w:pPr>
        <w:ind w:left="1111" w:hanging="188"/>
      </w:pPr>
      <w:rPr>
        <w:rFonts w:hint="default"/>
      </w:rPr>
    </w:lvl>
    <w:lvl w:ilvl="2" w:tplc="1A743DDC">
      <w:numFmt w:val="bullet"/>
      <w:lvlText w:val="•"/>
      <w:lvlJc w:val="left"/>
      <w:pPr>
        <w:ind w:left="2102" w:hanging="188"/>
      </w:pPr>
      <w:rPr>
        <w:rFonts w:hint="default"/>
      </w:rPr>
    </w:lvl>
    <w:lvl w:ilvl="3" w:tplc="B2666516">
      <w:numFmt w:val="bullet"/>
      <w:lvlText w:val="•"/>
      <w:lvlJc w:val="left"/>
      <w:pPr>
        <w:ind w:left="3093" w:hanging="188"/>
      </w:pPr>
      <w:rPr>
        <w:rFonts w:hint="default"/>
      </w:rPr>
    </w:lvl>
    <w:lvl w:ilvl="4" w:tplc="819A8F80">
      <w:numFmt w:val="bullet"/>
      <w:lvlText w:val="•"/>
      <w:lvlJc w:val="left"/>
      <w:pPr>
        <w:ind w:left="4084" w:hanging="188"/>
      </w:pPr>
      <w:rPr>
        <w:rFonts w:hint="default"/>
      </w:rPr>
    </w:lvl>
    <w:lvl w:ilvl="5" w:tplc="C99CDE30">
      <w:numFmt w:val="bullet"/>
      <w:lvlText w:val="•"/>
      <w:lvlJc w:val="left"/>
      <w:pPr>
        <w:ind w:left="5075" w:hanging="188"/>
      </w:pPr>
      <w:rPr>
        <w:rFonts w:hint="default"/>
      </w:rPr>
    </w:lvl>
    <w:lvl w:ilvl="6" w:tplc="673AA180">
      <w:numFmt w:val="bullet"/>
      <w:lvlText w:val="•"/>
      <w:lvlJc w:val="left"/>
      <w:pPr>
        <w:ind w:left="6066" w:hanging="188"/>
      </w:pPr>
      <w:rPr>
        <w:rFonts w:hint="default"/>
      </w:rPr>
    </w:lvl>
    <w:lvl w:ilvl="7" w:tplc="13A62246">
      <w:numFmt w:val="bullet"/>
      <w:lvlText w:val="•"/>
      <w:lvlJc w:val="left"/>
      <w:pPr>
        <w:ind w:left="7057" w:hanging="188"/>
      </w:pPr>
      <w:rPr>
        <w:rFonts w:hint="default"/>
      </w:rPr>
    </w:lvl>
    <w:lvl w:ilvl="8" w:tplc="2EB6507C">
      <w:numFmt w:val="bullet"/>
      <w:lvlText w:val="•"/>
      <w:lvlJc w:val="left"/>
      <w:pPr>
        <w:ind w:left="8048" w:hanging="188"/>
      </w:pPr>
      <w:rPr>
        <w:rFonts w:hint="default"/>
      </w:rPr>
    </w:lvl>
  </w:abstractNum>
  <w:abstractNum w:abstractNumId="24">
    <w:nsid w:val="7D08778D"/>
    <w:multiLevelType w:val="hybridMultilevel"/>
    <w:tmpl w:val="64C2C062"/>
    <w:lvl w:ilvl="0" w:tplc="2E68CB22">
      <w:start w:val="3"/>
      <w:numFmt w:val="bullet"/>
      <w:lvlText w:val="-"/>
      <w:lvlJc w:val="left"/>
      <w:pPr>
        <w:tabs>
          <w:tab w:val="num" w:pos="720"/>
        </w:tabs>
        <w:ind w:left="720" w:hanging="360"/>
      </w:pPr>
      <w:rPr>
        <w:rFonts w:ascii="Arial" w:eastAsia="Times New Roman" w:hAnsi="Arial" w:hint="default"/>
        <w:b/>
        <w:color w:val="auto"/>
        <w:sz w:val="22"/>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nsid w:val="7EF2529A"/>
    <w:multiLevelType w:val="hybridMultilevel"/>
    <w:tmpl w:val="FFFFFFFF"/>
    <w:lvl w:ilvl="0" w:tplc="3EB87BBC">
      <w:start w:val="1"/>
      <w:numFmt w:val="decimal"/>
      <w:lvlText w:val="%1-"/>
      <w:lvlJc w:val="left"/>
      <w:pPr>
        <w:ind w:hanging="305"/>
      </w:pPr>
      <w:rPr>
        <w:rFonts w:ascii="Calibri" w:eastAsia="Times New Roman" w:hAnsi="Calibri" w:cs="Times New Roman" w:hint="default"/>
        <w:w w:val="100"/>
        <w:sz w:val="16"/>
        <w:szCs w:val="16"/>
      </w:rPr>
    </w:lvl>
    <w:lvl w:ilvl="1" w:tplc="3FD42F9A">
      <w:numFmt w:val="bullet"/>
      <w:lvlText w:val="•"/>
      <w:lvlJc w:val="left"/>
      <w:pPr>
        <w:ind w:left="403" w:hanging="305"/>
      </w:pPr>
      <w:rPr>
        <w:rFonts w:hint="default"/>
      </w:rPr>
    </w:lvl>
    <w:lvl w:ilvl="2" w:tplc="A520517C">
      <w:numFmt w:val="bullet"/>
      <w:lvlText w:val="•"/>
      <w:lvlJc w:val="left"/>
      <w:pPr>
        <w:ind w:left="806" w:hanging="305"/>
      </w:pPr>
      <w:rPr>
        <w:rFonts w:hint="default"/>
      </w:rPr>
    </w:lvl>
    <w:lvl w:ilvl="3" w:tplc="80E8A10A">
      <w:numFmt w:val="bullet"/>
      <w:lvlText w:val="•"/>
      <w:lvlJc w:val="left"/>
      <w:pPr>
        <w:ind w:left="1209" w:hanging="305"/>
      </w:pPr>
      <w:rPr>
        <w:rFonts w:hint="default"/>
      </w:rPr>
    </w:lvl>
    <w:lvl w:ilvl="4" w:tplc="7004C366">
      <w:numFmt w:val="bullet"/>
      <w:lvlText w:val="•"/>
      <w:lvlJc w:val="left"/>
      <w:pPr>
        <w:ind w:left="1613" w:hanging="305"/>
      </w:pPr>
      <w:rPr>
        <w:rFonts w:hint="default"/>
      </w:rPr>
    </w:lvl>
    <w:lvl w:ilvl="5" w:tplc="BFF82804">
      <w:numFmt w:val="bullet"/>
      <w:lvlText w:val="•"/>
      <w:lvlJc w:val="left"/>
      <w:pPr>
        <w:ind w:left="2016" w:hanging="305"/>
      </w:pPr>
      <w:rPr>
        <w:rFonts w:hint="default"/>
      </w:rPr>
    </w:lvl>
    <w:lvl w:ilvl="6" w:tplc="67FEE31E">
      <w:numFmt w:val="bullet"/>
      <w:lvlText w:val="•"/>
      <w:lvlJc w:val="left"/>
      <w:pPr>
        <w:ind w:left="2419" w:hanging="305"/>
      </w:pPr>
      <w:rPr>
        <w:rFonts w:hint="default"/>
      </w:rPr>
    </w:lvl>
    <w:lvl w:ilvl="7" w:tplc="9F0CFE0A">
      <w:numFmt w:val="bullet"/>
      <w:lvlText w:val="•"/>
      <w:lvlJc w:val="left"/>
      <w:pPr>
        <w:ind w:left="2823" w:hanging="305"/>
      </w:pPr>
      <w:rPr>
        <w:rFonts w:hint="default"/>
      </w:rPr>
    </w:lvl>
    <w:lvl w:ilvl="8" w:tplc="75327FDC">
      <w:numFmt w:val="bullet"/>
      <w:lvlText w:val="•"/>
      <w:lvlJc w:val="left"/>
      <w:pPr>
        <w:ind w:left="3226" w:hanging="305"/>
      </w:pPr>
      <w:rPr>
        <w:rFonts w:hint="default"/>
      </w:rPr>
    </w:lvl>
  </w:abstractNum>
  <w:num w:numId="1">
    <w:abstractNumId w:val="13"/>
  </w:num>
  <w:num w:numId="2">
    <w:abstractNumId w:val="19"/>
  </w:num>
  <w:num w:numId="3">
    <w:abstractNumId w:val="12"/>
  </w:num>
  <w:num w:numId="4">
    <w:abstractNumId w:val="14"/>
  </w:num>
  <w:num w:numId="5">
    <w:abstractNumId w:val="21"/>
  </w:num>
  <w:num w:numId="6">
    <w:abstractNumId w:val="16"/>
  </w:num>
  <w:num w:numId="7">
    <w:abstractNumId w:val="23"/>
  </w:num>
  <w:num w:numId="8">
    <w:abstractNumId w:val="11"/>
  </w:num>
  <w:num w:numId="9">
    <w:abstractNumId w:val="18"/>
  </w:num>
  <w:num w:numId="10">
    <w:abstractNumId w:val="17"/>
  </w:num>
  <w:num w:numId="11">
    <w:abstractNumId w:val="15"/>
  </w:num>
  <w:num w:numId="12">
    <w:abstractNumId w:val="10"/>
  </w:num>
  <w:num w:numId="13">
    <w:abstractNumId w:val="22"/>
  </w:num>
  <w:num w:numId="14">
    <w:abstractNumId w:val="25"/>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0"/>
    <w:lvlOverride w:ilvl="0">
      <w:lvl w:ilvl="0" w:tplc="3A66CBE2">
        <w:start w:val="1"/>
        <w:numFmt w:val="decimal"/>
        <w:lvlText w:val="%1."/>
        <w:lvlJc w:val="left"/>
        <w:pPr>
          <w:ind w:left="477" w:hanging="363"/>
        </w:pPr>
        <w:rPr>
          <w:rFonts w:ascii="Arial" w:eastAsia="Times New Roman" w:hAnsi="Arial" w:cs="Times New Roman" w:hint="default"/>
          <w:b/>
          <w:bCs/>
          <w:spacing w:val="-1"/>
          <w:w w:val="100"/>
          <w:sz w:val="16"/>
          <w:szCs w:val="16"/>
        </w:rPr>
      </w:lvl>
    </w:lvlOverride>
    <w:lvlOverride w:ilvl="1">
      <w:lvl w:ilvl="1" w:tplc="B1F6D9A8">
        <w:start w:val="1"/>
        <w:numFmt w:val="lowerLetter"/>
        <w:lvlText w:val="%2."/>
        <w:lvlJc w:val="left"/>
        <w:pPr>
          <w:ind w:left="1440" w:hanging="360"/>
        </w:pPr>
        <w:rPr>
          <w:rFonts w:cs="Times New Roman"/>
        </w:rPr>
      </w:lvl>
    </w:lvlOverride>
    <w:lvlOverride w:ilvl="2">
      <w:lvl w:ilvl="2" w:tplc="901C2AEA">
        <w:start w:val="1"/>
        <w:numFmt w:val="lowerRoman"/>
        <w:lvlText w:val="%3."/>
        <w:lvlJc w:val="right"/>
        <w:pPr>
          <w:ind w:left="2160" w:hanging="180"/>
        </w:pPr>
        <w:rPr>
          <w:rFonts w:cs="Times New Roman"/>
        </w:rPr>
      </w:lvl>
    </w:lvlOverride>
    <w:lvlOverride w:ilvl="3">
      <w:lvl w:ilvl="3" w:tplc="C0D2C31A">
        <w:start w:val="1"/>
        <w:numFmt w:val="decimal"/>
        <w:lvlText w:val="%4."/>
        <w:lvlJc w:val="left"/>
        <w:pPr>
          <w:ind w:left="2880" w:hanging="360"/>
        </w:pPr>
        <w:rPr>
          <w:rFonts w:cs="Times New Roman"/>
        </w:rPr>
      </w:lvl>
    </w:lvlOverride>
    <w:lvlOverride w:ilvl="4">
      <w:lvl w:ilvl="4" w:tplc="532C52D4">
        <w:start w:val="1"/>
        <w:numFmt w:val="lowerLetter"/>
        <w:lvlText w:val="%5."/>
        <w:lvlJc w:val="left"/>
        <w:pPr>
          <w:ind w:left="3600" w:hanging="360"/>
        </w:pPr>
        <w:rPr>
          <w:rFonts w:cs="Times New Roman"/>
        </w:rPr>
      </w:lvl>
    </w:lvlOverride>
    <w:lvlOverride w:ilvl="5">
      <w:lvl w:ilvl="5" w:tplc="001C93D8">
        <w:start w:val="1"/>
        <w:numFmt w:val="lowerRoman"/>
        <w:lvlText w:val="%6."/>
        <w:lvlJc w:val="right"/>
        <w:pPr>
          <w:ind w:left="4320" w:hanging="180"/>
        </w:pPr>
        <w:rPr>
          <w:rFonts w:cs="Times New Roman"/>
        </w:rPr>
      </w:lvl>
    </w:lvlOverride>
    <w:lvlOverride w:ilvl="6">
      <w:lvl w:ilvl="6" w:tplc="366AE97C">
        <w:start w:val="1"/>
        <w:numFmt w:val="decimal"/>
        <w:lvlText w:val="%7."/>
        <w:lvlJc w:val="left"/>
        <w:pPr>
          <w:ind w:left="5040" w:hanging="360"/>
        </w:pPr>
        <w:rPr>
          <w:rFonts w:cs="Times New Roman"/>
        </w:rPr>
      </w:lvl>
    </w:lvlOverride>
    <w:lvlOverride w:ilvl="7">
      <w:lvl w:ilvl="7" w:tplc="CC322578">
        <w:start w:val="1"/>
        <w:numFmt w:val="lowerLetter"/>
        <w:lvlText w:val="%8."/>
        <w:lvlJc w:val="left"/>
        <w:pPr>
          <w:ind w:left="5760" w:hanging="360"/>
        </w:pPr>
        <w:rPr>
          <w:rFonts w:cs="Times New Roman"/>
        </w:rPr>
      </w:lvl>
    </w:lvlOverride>
    <w:lvlOverride w:ilvl="8">
      <w:lvl w:ilvl="8" w:tplc="E74CED64">
        <w:start w:val="1"/>
        <w:numFmt w:val="lowerRoman"/>
        <w:lvlText w:val="%9."/>
        <w:lvlJc w:val="right"/>
        <w:pPr>
          <w:ind w:left="6480"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trackRevision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D6"/>
    <w:rsid w:val="00011F81"/>
    <w:rsid w:val="00013FB7"/>
    <w:rsid w:val="00015578"/>
    <w:rsid w:val="000179D2"/>
    <w:rsid w:val="000200A2"/>
    <w:rsid w:val="00021E82"/>
    <w:rsid w:val="000320F6"/>
    <w:rsid w:val="00033D2D"/>
    <w:rsid w:val="00035C38"/>
    <w:rsid w:val="00070A49"/>
    <w:rsid w:val="00076C57"/>
    <w:rsid w:val="0008525D"/>
    <w:rsid w:val="0008579D"/>
    <w:rsid w:val="0009459B"/>
    <w:rsid w:val="000B39EC"/>
    <w:rsid w:val="000C3CC8"/>
    <w:rsid w:val="000D5236"/>
    <w:rsid w:val="000D6EA8"/>
    <w:rsid w:val="000F0AAC"/>
    <w:rsid w:val="000F2D0B"/>
    <w:rsid w:val="000F3F16"/>
    <w:rsid w:val="000F574E"/>
    <w:rsid w:val="00104F7F"/>
    <w:rsid w:val="00106A6E"/>
    <w:rsid w:val="0010752E"/>
    <w:rsid w:val="00110075"/>
    <w:rsid w:val="001306FA"/>
    <w:rsid w:val="001327B5"/>
    <w:rsid w:val="001452ED"/>
    <w:rsid w:val="001505C4"/>
    <w:rsid w:val="001505EC"/>
    <w:rsid w:val="0017442A"/>
    <w:rsid w:val="00177216"/>
    <w:rsid w:val="00185E8B"/>
    <w:rsid w:val="00192EE5"/>
    <w:rsid w:val="001A27D1"/>
    <w:rsid w:val="001A7929"/>
    <w:rsid w:val="001C1A44"/>
    <w:rsid w:val="001C44C5"/>
    <w:rsid w:val="001C4917"/>
    <w:rsid w:val="001E7314"/>
    <w:rsid w:val="001F2519"/>
    <w:rsid w:val="001F62F4"/>
    <w:rsid w:val="00201068"/>
    <w:rsid w:val="0021433A"/>
    <w:rsid w:val="00214D55"/>
    <w:rsid w:val="002211A2"/>
    <w:rsid w:val="00224A29"/>
    <w:rsid w:val="00226BE1"/>
    <w:rsid w:val="002352F3"/>
    <w:rsid w:val="00244852"/>
    <w:rsid w:val="002448D0"/>
    <w:rsid w:val="00244E06"/>
    <w:rsid w:val="00252C44"/>
    <w:rsid w:val="00252D33"/>
    <w:rsid w:val="00255220"/>
    <w:rsid w:val="00265EC2"/>
    <w:rsid w:val="00271673"/>
    <w:rsid w:val="0027433E"/>
    <w:rsid w:val="002760E0"/>
    <w:rsid w:val="00285AC9"/>
    <w:rsid w:val="00290316"/>
    <w:rsid w:val="002A1769"/>
    <w:rsid w:val="002C0244"/>
    <w:rsid w:val="002C5B12"/>
    <w:rsid w:val="002D0650"/>
    <w:rsid w:val="002E4264"/>
    <w:rsid w:val="002E426C"/>
    <w:rsid w:val="002E5322"/>
    <w:rsid w:val="002F37CB"/>
    <w:rsid w:val="002F593C"/>
    <w:rsid w:val="002F658C"/>
    <w:rsid w:val="003024C0"/>
    <w:rsid w:val="00306436"/>
    <w:rsid w:val="0031363C"/>
    <w:rsid w:val="00316358"/>
    <w:rsid w:val="00330C03"/>
    <w:rsid w:val="00334C57"/>
    <w:rsid w:val="00342387"/>
    <w:rsid w:val="00343169"/>
    <w:rsid w:val="00343B53"/>
    <w:rsid w:val="003440F9"/>
    <w:rsid w:val="00351886"/>
    <w:rsid w:val="00353902"/>
    <w:rsid w:val="0036320E"/>
    <w:rsid w:val="00364B34"/>
    <w:rsid w:val="003701E6"/>
    <w:rsid w:val="00371617"/>
    <w:rsid w:val="0037245A"/>
    <w:rsid w:val="00375415"/>
    <w:rsid w:val="00395A19"/>
    <w:rsid w:val="003A5C53"/>
    <w:rsid w:val="003C1402"/>
    <w:rsid w:val="003D5A60"/>
    <w:rsid w:val="003E2607"/>
    <w:rsid w:val="003E2E73"/>
    <w:rsid w:val="003E59E2"/>
    <w:rsid w:val="003F361E"/>
    <w:rsid w:val="003F5EDC"/>
    <w:rsid w:val="003F6157"/>
    <w:rsid w:val="004155B4"/>
    <w:rsid w:val="00421773"/>
    <w:rsid w:val="00434AC8"/>
    <w:rsid w:val="00445CAC"/>
    <w:rsid w:val="004512C4"/>
    <w:rsid w:val="004539B2"/>
    <w:rsid w:val="0046294A"/>
    <w:rsid w:val="004672DC"/>
    <w:rsid w:val="00474EF0"/>
    <w:rsid w:val="004843B5"/>
    <w:rsid w:val="004A4E57"/>
    <w:rsid w:val="004B7833"/>
    <w:rsid w:val="004C44D1"/>
    <w:rsid w:val="004D0401"/>
    <w:rsid w:val="004E2558"/>
    <w:rsid w:val="004E654F"/>
    <w:rsid w:val="004F776A"/>
    <w:rsid w:val="00513E6E"/>
    <w:rsid w:val="00524593"/>
    <w:rsid w:val="00525155"/>
    <w:rsid w:val="00542256"/>
    <w:rsid w:val="0054739B"/>
    <w:rsid w:val="00556DF4"/>
    <w:rsid w:val="005627D0"/>
    <w:rsid w:val="0057339E"/>
    <w:rsid w:val="00580B13"/>
    <w:rsid w:val="005819FF"/>
    <w:rsid w:val="005A1340"/>
    <w:rsid w:val="005A30C8"/>
    <w:rsid w:val="005A3A36"/>
    <w:rsid w:val="005A580A"/>
    <w:rsid w:val="005A6A1B"/>
    <w:rsid w:val="005B3EAA"/>
    <w:rsid w:val="005C0695"/>
    <w:rsid w:val="005C6BEA"/>
    <w:rsid w:val="005D0B14"/>
    <w:rsid w:val="005D3946"/>
    <w:rsid w:val="005D54D5"/>
    <w:rsid w:val="00606B12"/>
    <w:rsid w:val="00611A74"/>
    <w:rsid w:val="006164D8"/>
    <w:rsid w:val="00622280"/>
    <w:rsid w:val="00624131"/>
    <w:rsid w:val="00646BEB"/>
    <w:rsid w:val="006506CE"/>
    <w:rsid w:val="00651A81"/>
    <w:rsid w:val="006602A3"/>
    <w:rsid w:val="0066328E"/>
    <w:rsid w:val="006654C4"/>
    <w:rsid w:val="00674808"/>
    <w:rsid w:val="00685258"/>
    <w:rsid w:val="00687740"/>
    <w:rsid w:val="00693DDF"/>
    <w:rsid w:val="006A6C58"/>
    <w:rsid w:val="006C4C32"/>
    <w:rsid w:val="006C5DD2"/>
    <w:rsid w:val="006C6B4C"/>
    <w:rsid w:val="006D3586"/>
    <w:rsid w:val="006D3AE8"/>
    <w:rsid w:val="006D77B5"/>
    <w:rsid w:val="006F0D2A"/>
    <w:rsid w:val="006F182E"/>
    <w:rsid w:val="006F460B"/>
    <w:rsid w:val="0071156C"/>
    <w:rsid w:val="00715EDA"/>
    <w:rsid w:val="00717262"/>
    <w:rsid w:val="007219E1"/>
    <w:rsid w:val="00734580"/>
    <w:rsid w:val="00742C63"/>
    <w:rsid w:val="0075157B"/>
    <w:rsid w:val="007606CB"/>
    <w:rsid w:val="00762263"/>
    <w:rsid w:val="00774112"/>
    <w:rsid w:val="00774214"/>
    <w:rsid w:val="0077482C"/>
    <w:rsid w:val="007861A7"/>
    <w:rsid w:val="00790F32"/>
    <w:rsid w:val="007A06A4"/>
    <w:rsid w:val="007A08E5"/>
    <w:rsid w:val="007A56E3"/>
    <w:rsid w:val="007B4455"/>
    <w:rsid w:val="007C362E"/>
    <w:rsid w:val="007E1E8E"/>
    <w:rsid w:val="007E7DB1"/>
    <w:rsid w:val="00803A61"/>
    <w:rsid w:val="0080408E"/>
    <w:rsid w:val="0083006C"/>
    <w:rsid w:val="0083498A"/>
    <w:rsid w:val="00842902"/>
    <w:rsid w:val="00843363"/>
    <w:rsid w:val="008568FD"/>
    <w:rsid w:val="0087143F"/>
    <w:rsid w:val="008730A3"/>
    <w:rsid w:val="00873360"/>
    <w:rsid w:val="00887B75"/>
    <w:rsid w:val="008B5697"/>
    <w:rsid w:val="008B7CC5"/>
    <w:rsid w:val="008C26B1"/>
    <w:rsid w:val="008C385B"/>
    <w:rsid w:val="008D5233"/>
    <w:rsid w:val="008E2172"/>
    <w:rsid w:val="008E79F3"/>
    <w:rsid w:val="008F39C4"/>
    <w:rsid w:val="00901EBA"/>
    <w:rsid w:val="00906139"/>
    <w:rsid w:val="009156FF"/>
    <w:rsid w:val="009157E0"/>
    <w:rsid w:val="00925EAA"/>
    <w:rsid w:val="00930B8A"/>
    <w:rsid w:val="00930C36"/>
    <w:rsid w:val="00952C60"/>
    <w:rsid w:val="00957525"/>
    <w:rsid w:val="00972F27"/>
    <w:rsid w:val="00974D4B"/>
    <w:rsid w:val="00976F55"/>
    <w:rsid w:val="0098120F"/>
    <w:rsid w:val="00986965"/>
    <w:rsid w:val="00991676"/>
    <w:rsid w:val="0099222D"/>
    <w:rsid w:val="00993DB8"/>
    <w:rsid w:val="0099450E"/>
    <w:rsid w:val="009A0C8A"/>
    <w:rsid w:val="009A63F7"/>
    <w:rsid w:val="009A6C11"/>
    <w:rsid w:val="009C1CC5"/>
    <w:rsid w:val="009C5B46"/>
    <w:rsid w:val="009D10C1"/>
    <w:rsid w:val="009D550F"/>
    <w:rsid w:val="009E3061"/>
    <w:rsid w:val="009E6DBD"/>
    <w:rsid w:val="009E78C3"/>
    <w:rsid w:val="009F7738"/>
    <w:rsid w:val="00A00323"/>
    <w:rsid w:val="00A24A0B"/>
    <w:rsid w:val="00A30542"/>
    <w:rsid w:val="00A3546E"/>
    <w:rsid w:val="00A44A19"/>
    <w:rsid w:val="00A46032"/>
    <w:rsid w:val="00A52321"/>
    <w:rsid w:val="00A5567F"/>
    <w:rsid w:val="00A623C2"/>
    <w:rsid w:val="00A83BF1"/>
    <w:rsid w:val="00A90449"/>
    <w:rsid w:val="00AA319F"/>
    <w:rsid w:val="00AA45C9"/>
    <w:rsid w:val="00AB58C3"/>
    <w:rsid w:val="00AB5ABA"/>
    <w:rsid w:val="00AC334C"/>
    <w:rsid w:val="00AC6960"/>
    <w:rsid w:val="00AE3014"/>
    <w:rsid w:val="00AF248B"/>
    <w:rsid w:val="00AF3A1B"/>
    <w:rsid w:val="00B015D6"/>
    <w:rsid w:val="00B01E36"/>
    <w:rsid w:val="00B12DAB"/>
    <w:rsid w:val="00B205BB"/>
    <w:rsid w:val="00B316F1"/>
    <w:rsid w:val="00B318EF"/>
    <w:rsid w:val="00B37E13"/>
    <w:rsid w:val="00B466CA"/>
    <w:rsid w:val="00B54692"/>
    <w:rsid w:val="00B62182"/>
    <w:rsid w:val="00B719D7"/>
    <w:rsid w:val="00B72C9F"/>
    <w:rsid w:val="00B74505"/>
    <w:rsid w:val="00B90235"/>
    <w:rsid w:val="00B907CA"/>
    <w:rsid w:val="00BA440B"/>
    <w:rsid w:val="00BB3000"/>
    <w:rsid w:val="00BD117E"/>
    <w:rsid w:val="00BD3214"/>
    <w:rsid w:val="00BD6FF9"/>
    <w:rsid w:val="00BF1502"/>
    <w:rsid w:val="00C17BEB"/>
    <w:rsid w:val="00C26187"/>
    <w:rsid w:val="00C30445"/>
    <w:rsid w:val="00C339A3"/>
    <w:rsid w:val="00C50749"/>
    <w:rsid w:val="00C615BB"/>
    <w:rsid w:val="00C748C6"/>
    <w:rsid w:val="00C865D5"/>
    <w:rsid w:val="00CA13BC"/>
    <w:rsid w:val="00CC79AB"/>
    <w:rsid w:val="00CE6323"/>
    <w:rsid w:val="00CE6AAB"/>
    <w:rsid w:val="00D018AA"/>
    <w:rsid w:val="00D232A4"/>
    <w:rsid w:val="00D2601E"/>
    <w:rsid w:val="00D262A4"/>
    <w:rsid w:val="00D32A23"/>
    <w:rsid w:val="00D33245"/>
    <w:rsid w:val="00D44533"/>
    <w:rsid w:val="00D55417"/>
    <w:rsid w:val="00D62117"/>
    <w:rsid w:val="00D62220"/>
    <w:rsid w:val="00D633EE"/>
    <w:rsid w:val="00D71DCA"/>
    <w:rsid w:val="00D76577"/>
    <w:rsid w:val="00D94E78"/>
    <w:rsid w:val="00D96292"/>
    <w:rsid w:val="00DA0389"/>
    <w:rsid w:val="00DB1FCB"/>
    <w:rsid w:val="00DB7746"/>
    <w:rsid w:val="00DC338B"/>
    <w:rsid w:val="00DD1823"/>
    <w:rsid w:val="00DD5CD6"/>
    <w:rsid w:val="00E04F85"/>
    <w:rsid w:val="00E06164"/>
    <w:rsid w:val="00E1120E"/>
    <w:rsid w:val="00E15B06"/>
    <w:rsid w:val="00E178F4"/>
    <w:rsid w:val="00E20273"/>
    <w:rsid w:val="00E26740"/>
    <w:rsid w:val="00E36580"/>
    <w:rsid w:val="00E442B4"/>
    <w:rsid w:val="00E45875"/>
    <w:rsid w:val="00E57A4B"/>
    <w:rsid w:val="00E610D9"/>
    <w:rsid w:val="00E61F75"/>
    <w:rsid w:val="00E62932"/>
    <w:rsid w:val="00E72B87"/>
    <w:rsid w:val="00E95B82"/>
    <w:rsid w:val="00E97645"/>
    <w:rsid w:val="00EB6621"/>
    <w:rsid w:val="00EC1E39"/>
    <w:rsid w:val="00EC72EB"/>
    <w:rsid w:val="00EE3A51"/>
    <w:rsid w:val="00EF2B19"/>
    <w:rsid w:val="00EF71A0"/>
    <w:rsid w:val="00F1144F"/>
    <w:rsid w:val="00F24243"/>
    <w:rsid w:val="00F44303"/>
    <w:rsid w:val="00F452E9"/>
    <w:rsid w:val="00F6009C"/>
    <w:rsid w:val="00F720AB"/>
    <w:rsid w:val="00F811DC"/>
    <w:rsid w:val="00F830C7"/>
    <w:rsid w:val="00F83EE5"/>
    <w:rsid w:val="00FA2FCB"/>
    <w:rsid w:val="00FC24FE"/>
    <w:rsid w:val="00FD19ED"/>
    <w:rsid w:val="00FD1B4F"/>
    <w:rsid w:val="00FD1F35"/>
    <w:rsid w:val="00FD231C"/>
    <w:rsid w:val="00FD3640"/>
    <w:rsid w:val="00FE2796"/>
    <w:rsid w:val="00FF2474"/>
    <w:rsid w:val="00FF347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A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0F"/>
    <w:pPr>
      <w:widowControl w:val="0"/>
    </w:pPr>
    <w:rPr>
      <w:rFonts w:ascii="Arial" w:hAnsi="Arial" w:cs="Arial"/>
      <w:sz w:val="22"/>
      <w:szCs w:val="22"/>
      <w:lang w:val="en-US" w:eastAsia="en-US"/>
    </w:rPr>
  </w:style>
  <w:style w:type="paragraph" w:styleId="Balk1">
    <w:name w:val="heading 1"/>
    <w:basedOn w:val="Normal"/>
    <w:link w:val="Balk1Char"/>
    <w:uiPriority w:val="99"/>
    <w:qFormat/>
    <w:rsid w:val="00DD5CD6"/>
    <w:pPr>
      <w:ind w:left="4461" w:right="94"/>
      <w:jc w:val="center"/>
      <w:outlineLvl w:val="0"/>
    </w:pPr>
    <w:rPr>
      <w:rFonts w:ascii="Cambria" w:hAnsi="Cambria" w:cs="Times New Roman"/>
      <w:b/>
      <w:bCs/>
      <w:kern w:val="32"/>
      <w:sz w:val="32"/>
      <w:szCs w:val="32"/>
    </w:rPr>
  </w:style>
  <w:style w:type="paragraph" w:styleId="Balk2">
    <w:name w:val="heading 2"/>
    <w:basedOn w:val="Normal"/>
    <w:link w:val="Balk2Char"/>
    <w:uiPriority w:val="99"/>
    <w:qFormat/>
    <w:rsid w:val="00DD5CD6"/>
    <w:pPr>
      <w:spacing w:line="252" w:lineRule="exact"/>
      <w:ind w:left="277" w:right="94"/>
      <w:outlineLvl w:val="1"/>
    </w:pPr>
    <w:rPr>
      <w:rFonts w:ascii="Cambria" w:hAnsi="Cambria" w:cs="Times New Roman"/>
      <w:b/>
      <w:bCs/>
      <w:i/>
      <w:iCs/>
      <w:sz w:val="28"/>
      <w:szCs w:val="28"/>
    </w:rPr>
  </w:style>
  <w:style w:type="paragraph" w:styleId="Balk3">
    <w:name w:val="heading 3"/>
    <w:basedOn w:val="Normal"/>
    <w:link w:val="Balk3Char"/>
    <w:uiPriority w:val="99"/>
    <w:qFormat/>
    <w:rsid w:val="00DD5CD6"/>
    <w:pPr>
      <w:spacing w:before="51"/>
      <w:ind w:left="257"/>
      <w:outlineLvl w:val="2"/>
    </w:pPr>
    <w:rPr>
      <w:rFonts w:ascii="Cambria" w:hAnsi="Cambria" w:cs="Times New Roman"/>
      <w:b/>
      <w:bCs/>
      <w:sz w:val="26"/>
      <w:szCs w:val="26"/>
    </w:rPr>
  </w:style>
  <w:style w:type="paragraph" w:styleId="Balk4">
    <w:name w:val="heading 4"/>
    <w:basedOn w:val="Normal"/>
    <w:link w:val="Balk4Char"/>
    <w:uiPriority w:val="99"/>
    <w:qFormat/>
    <w:rsid w:val="00DD5CD6"/>
    <w:pPr>
      <w:ind w:left="117"/>
      <w:outlineLvl w:val="3"/>
    </w:pPr>
    <w:rPr>
      <w:rFonts w:ascii="Calibri" w:hAnsi="Calibri" w:cs="Times New Roman"/>
      <w:b/>
      <w:bCs/>
      <w:sz w:val="28"/>
      <w:szCs w:val="28"/>
    </w:rPr>
  </w:style>
  <w:style w:type="paragraph" w:styleId="Balk5">
    <w:name w:val="heading 5"/>
    <w:basedOn w:val="Normal"/>
    <w:next w:val="Normal"/>
    <w:link w:val="Balk5Char"/>
    <w:unhideWhenUsed/>
    <w:qFormat/>
    <w:locked/>
    <w:rsid w:val="008568FD"/>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D117E"/>
    <w:rPr>
      <w:rFonts w:ascii="Cambria" w:hAnsi="Cambria" w:cs="Times New Roman"/>
      <w:b/>
      <w:kern w:val="32"/>
      <w:sz w:val="32"/>
      <w:lang w:val="en-US" w:eastAsia="en-US"/>
    </w:rPr>
  </w:style>
  <w:style w:type="character" w:customStyle="1" w:styleId="Balk2Char">
    <w:name w:val="Başlık 2 Char"/>
    <w:link w:val="Balk2"/>
    <w:uiPriority w:val="99"/>
    <w:semiHidden/>
    <w:locked/>
    <w:rsid w:val="00BD117E"/>
    <w:rPr>
      <w:rFonts w:ascii="Cambria" w:hAnsi="Cambria" w:cs="Times New Roman"/>
      <w:b/>
      <w:i/>
      <w:sz w:val="28"/>
      <w:lang w:val="en-US" w:eastAsia="en-US"/>
    </w:rPr>
  </w:style>
  <w:style w:type="character" w:customStyle="1" w:styleId="Balk3Char">
    <w:name w:val="Başlık 3 Char"/>
    <w:link w:val="Balk3"/>
    <w:uiPriority w:val="99"/>
    <w:semiHidden/>
    <w:locked/>
    <w:rsid w:val="00BD117E"/>
    <w:rPr>
      <w:rFonts w:ascii="Cambria" w:hAnsi="Cambria" w:cs="Times New Roman"/>
      <w:b/>
      <w:sz w:val="26"/>
      <w:lang w:val="en-US" w:eastAsia="en-US"/>
    </w:rPr>
  </w:style>
  <w:style w:type="character" w:customStyle="1" w:styleId="Balk4Char">
    <w:name w:val="Başlık 4 Char"/>
    <w:link w:val="Balk4"/>
    <w:uiPriority w:val="99"/>
    <w:semiHidden/>
    <w:locked/>
    <w:rsid w:val="00BD117E"/>
    <w:rPr>
      <w:rFonts w:ascii="Calibri" w:hAnsi="Calibri" w:cs="Times New Roman"/>
      <w:b/>
      <w:sz w:val="28"/>
      <w:lang w:val="en-US" w:eastAsia="en-US"/>
    </w:rPr>
  </w:style>
  <w:style w:type="paragraph" w:styleId="GvdeMetni">
    <w:name w:val="Body Text"/>
    <w:basedOn w:val="Normal"/>
    <w:link w:val="GvdeMetniChar"/>
    <w:uiPriority w:val="99"/>
    <w:rsid w:val="00DD5CD6"/>
    <w:pPr>
      <w:ind w:left="117"/>
      <w:jc w:val="both"/>
    </w:pPr>
    <w:rPr>
      <w:rFonts w:cs="Times New Roman"/>
      <w:sz w:val="20"/>
      <w:szCs w:val="20"/>
    </w:rPr>
  </w:style>
  <w:style w:type="character" w:customStyle="1" w:styleId="GvdeMetniChar">
    <w:name w:val="Gövde Metni Char"/>
    <w:link w:val="GvdeMetni"/>
    <w:uiPriority w:val="99"/>
    <w:semiHidden/>
    <w:locked/>
    <w:rsid w:val="00BD117E"/>
    <w:rPr>
      <w:rFonts w:ascii="Arial" w:hAnsi="Arial" w:cs="Times New Roman"/>
      <w:lang w:val="en-US" w:eastAsia="en-US"/>
    </w:rPr>
  </w:style>
  <w:style w:type="paragraph" w:styleId="ListeParagraf">
    <w:name w:val="List Paragraph"/>
    <w:basedOn w:val="Normal"/>
    <w:uiPriority w:val="99"/>
    <w:qFormat/>
    <w:rsid w:val="00DD5CD6"/>
    <w:pPr>
      <w:spacing w:before="1"/>
      <w:ind w:left="117"/>
      <w:jc w:val="both"/>
    </w:pPr>
  </w:style>
  <w:style w:type="paragraph" w:customStyle="1" w:styleId="TableParagraph">
    <w:name w:val="Table Paragraph"/>
    <w:basedOn w:val="Normal"/>
    <w:uiPriority w:val="99"/>
    <w:rsid w:val="00DD5CD6"/>
    <w:rPr>
      <w:rFonts w:ascii="Calibri" w:hAnsi="Calibri" w:cs="Calibri"/>
    </w:rPr>
  </w:style>
  <w:style w:type="table" w:styleId="TabloKlavuzu">
    <w:name w:val="Table Grid"/>
    <w:basedOn w:val="NormalTablo"/>
    <w:uiPriority w:val="99"/>
    <w:locked/>
    <w:rsid w:val="00BF1502"/>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F720AB"/>
    <w:rPr>
      <w:rFonts w:ascii="Tahoma" w:hAnsi="Tahoma" w:cs="Times New Roman"/>
      <w:sz w:val="16"/>
      <w:szCs w:val="16"/>
    </w:rPr>
  </w:style>
  <w:style w:type="character" w:customStyle="1" w:styleId="BalonMetniChar">
    <w:name w:val="Balon Metni Char"/>
    <w:link w:val="BalonMetni"/>
    <w:uiPriority w:val="99"/>
    <w:semiHidden/>
    <w:locked/>
    <w:rsid w:val="00F720AB"/>
    <w:rPr>
      <w:rFonts w:ascii="Tahoma" w:hAnsi="Tahoma" w:cs="Times New Roman"/>
      <w:sz w:val="16"/>
      <w:lang w:val="en-US" w:eastAsia="en-US"/>
    </w:rPr>
  </w:style>
  <w:style w:type="character" w:styleId="Kpr">
    <w:name w:val="Hyperlink"/>
    <w:uiPriority w:val="99"/>
    <w:rsid w:val="00E15B06"/>
    <w:rPr>
      <w:rFonts w:cs="Times New Roman"/>
      <w:color w:val="0000FF"/>
      <w:u w:val="single"/>
    </w:rPr>
  </w:style>
  <w:style w:type="paragraph" w:styleId="Altbilgi">
    <w:name w:val="footer"/>
    <w:basedOn w:val="Normal"/>
    <w:link w:val="AltbilgiChar"/>
    <w:uiPriority w:val="99"/>
    <w:rsid w:val="0037245A"/>
    <w:pPr>
      <w:tabs>
        <w:tab w:val="center" w:pos="4536"/>
        <w:tab w:val="right" w:pos="9072"/>
      </w:tabs>
    </w:pPr>
    <w:rPr>
      <w:rFonts w:cs="Times New Roman"/>
    </w:rPr>
  </w:style>
  <w:style w:type="character" w:customStyle="1" w:styleId="AltbilgiChar">
    <w:name w:val="Altbilgi Char"/>
    <w:link w:val="Altbilgi"/>
    <w:uiPriority w:val="99"/>
    <w:locked/>
    <w:rsid w:val="0037245A"/>
    <w:rPr>
      <w:rFonts w:ascii="Arial" w:hAnsi="Arial" w:cs="Times New Roman"/>
      <w:sz w:val="22"/>
      <w:lang w:val="en-US" w:eastAsia="en-US"/>
    </w:rPr>
  </w:style>
  <w:style w:type="character" w:styleId="SayfaNumaras">
    <w:name w:val="page number"/>
    <w:uiPriority w:val="99"/>
    <w:semiHidden/>
    <w:rsid w:val="0037245A"/>
    <w:rPr>
      <w:rFonts w:cs="Times New Roman"/>
    </w:rPr>
  </w:style>
  <w:style w:type="character" w:styleId="AklamaBavurusu">
    <w:name w:val="annotation reference"/>
    <w:uiPriority w:val="99"/>
    <w:semiHidden/>
    <w:rsid w:val="003C1402"/>
    <w:rPr>
      <w:rFonts w:cs="Times New Roman"/>
      <w:sz w:val="16"/>
    </w:rPr>
  </w:style>
  <w:style w:type="paragraph" w:styleId="AklamaMetni">
    <w:name w:val="annotation text"/>
    <w:basedOn w:val="Normal"/>
    <w:link w:val="AklamaMetniChar"/>
    <w:uiPriority w:val="99"/>
    <w:semiHidden/>
    <w:rsid w:val="003C1402"/>
    <w:rPr>
      <w:rFonts w:cs="Times New Roman"/>
      <w:sz w:val="20"/>
      <w:szCs w:val="20"/>
    </w:rPr>
  </w:style>
  <w:style w:type="character" w:customStyle="1" w:styleId="AklamaMetniChar">
    <w:name w:val="Açıklama Metni Char"/>
    <w:link w:val="AklamaMetni"/>
    <w:uiPriority w:val="99"/>
    <w:semiHidden/>
    <w:locked/>
    <w:rsid w:val="003C1402"/>
    <w:rPr>
      <w:rFonts w:ascii="Arial" w:hAnsi="Arial" w:cs="Times New Roman"/>
      <w:lang w:val="en-US" w:eastAsia="en-US"/>
    </w:rPr>
  </w:style>
  <w:style w:type="paragraph" w:styleId="AklamaKonusu">
    <w:name w:val="annotation subject"/>
    <w:basedOn w:val="AklamaMetni"/>
    <w:next w:val="AklamaMetni"/>
    <w:link w:val="AklamaKonusuChar"/>
    <w:uiPriority w:val="99"/>
    <w:semiHidden/>
    <w:rsid w:val="00A52321"/>
    <w:rPr>
      <w:b/>
      <w:bCs/>
    </w:rPr>
  </w:style>
  <w:style w:type="character" w:customStyle="1" w:styleId="AklamaKonusuChar">
    <w:name w:val="Açıklama Konusu Char"/>
    <w:link w:val="AklamaKonusu"/>
    <w:uiPriority w:val="99"/>
    <w:semiHidden/>
    <w:locked/>
    <w:rsid w:val="00A52321"/>
    <w:rPr>
      <w:rFonts w:ascii="Arial" w:hAnsi="Arial" w:cs="Times New Roman"/>
      <w:b/>
      <w:lang w:val="en-US" w:eastAsia="en-US"/>
    </w:rPr>
  </w:style>
  <w:style w:type="paragraph" w:styleId="NormalWeb">
    <w:name w:val="Normal (Web)"/>
    <w:basedOn w:val="Normal"/>
    <w:uiPriority w:val="99"/>
    <w:rsid w:val="005D54D5"/>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zlenenKpr">
    <w:name w:val="FollowedHyperlink"/>
    <w:uiPriority w:val="99"/>
    <w:semiHidden/>
    <w:rsid w:val="00FD231C"/>
    <w:rPr>
      <w:rFonts w:cs="Times New Roman"/>
      <w:color w:val="800080"/>
      <w:u w:val="single"/>
    </w:rPr>
  </w:style>
  <w:style w:type="character" w:customStyle="1" w:styleId="Balk5Char">
    <w:name w:val="Başlık 5 Char"/>
    <w:basedOn w:val="VarsaylanParagrafYazTipi"/>
    <w:link w:val="Balk5"/>
    <w:rsid w:val="008568FD"/>
    <w:rPr>
      <w:rFonts w:asciiTheme="majorHAnsi" w:eastAsiaTheme="majorEastAsia" w:hAnsiTheme="majorHAnsi" w:cstheme="majorBidi"/>
      <w:color w:val="243F60" w:themeColor="accent1" w:themeShade="7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0F"/>
    <w:pPr>
      <w:widowControl w:val="0"/>
    </w:pPr>
    <w:rPr>
      <w:rFonts w:ascii="Arial" w:hAnsi="Arial" w:cs="Arial"/>
      <w:sz w:val="22"/>
      <w:szCs w:val="22"/>
      <w:lang w:val="en-US" w:eastAsia="en-US"/>
    </w:rPr>
  </w:style>
  <w:style w:type="paragraph" w:styleId="Balk1">
    <w:name w:val="heading 1"/>
    <w:basedOn w:val="Normal"/>
    <w:link w:val="Balk1Char"/>
    <w:uiPriority w:val="99"/>
    <w:qFormat/>
    <w:rsid w:val="00DD5CD6"/>
    <w:pPr>
      <w:ind w:left="4461" w:right="94"/>
      <w:jc w:val="center"/>
      <w:outlineLvl w:val="0"/>
    </w:pPr>
    <w:rPr>
      <w:rFonts w:ascii="Cambria" w:hAnsi="Cambria" w:cs="Times New Roman"/>
      <w:b/>
      <w:bCs/>
      <w:kern w:val="32"/>
      <w:sz w:val="32"/>
      <w:szCs w:val="32"/>
    </w:rPr>
  </w:style>
  <w:style w:type="paragraph" w:styleId="Balk2">
    <w:name w:val="heading 2"/>
    <w:basedOn w:val="Normal"/>
    <w:link w:val="Balk2Char"/>
    <w:uiPriority w:val="99"/>
    <w:qFormat/>
    <w:rsid w:val="00DD5CD6"/>
    <w:pPr>
      <w:spacing w:line="252" w:lineRule="exact"/>
      <w:ind w:left="277" w:right="94"/>
      <w:outlineLvl w:val="1"/>
    </w:pPr>
    <w:rPr>
      <w:rFonts w:ascii="Cambria" w:hAnsi="Cambria" w:cs="Times New Roman"/>
      <w:b/>
      <w:bCs/>
      <w:i/>
      <w:iCs/>
      <w:sz w:val="28"/>
      <w:szCs w:val="28"/>
    </w:rPr>
  </w:style>
  <w:style w:type="paragraph" w:styleId="Balk3">
    <w:name w:val="heading 3"/>
    <w:basedOn w:val="Normal"/>
    <w:link w:val="Balk3Char"/>
    <w:uiPriority w:val="99"/>
    <w:qFormat/>
    <w:rsid w:val="00DD5CD6"/>
    <w:pPr>
      <w:spacing w:before="51"/>
      <w:ind w:left="257"/>
      <w:outlineLvl w:val="2"/>
    </w:pPr>
    <w:rPr>
      <w:rFonts w:ascii="Cambria" w:hAnsi="Cambria" w:cs="Times New Roman"/>
      <w:b/>
      <w:bCs/>
      <w:sz w:val="26"/>
      <w:szCs w:val="26"/>
    </w:rPr>
  </w:style>
  <w:style w:type="paragraph" w:styleId="Balk4">
    <w:name w:val="heading 4"/>
    <w:basedOn w:val="Normal"/>
    <w:link w:val="Balk4Char"/>
    <w:uiPriority w:val="99"/>
    <w:qFormat/>
    <w:rsid w:val="00DD5CD6"/>
    <w:pPr>
      <w:ind w:left="117"/>
      <w:outlineLvl w:val="3"/>
    </w:pPr>
    <w:rPr>
      <w:rFonts w:ascii="Calibri" w:hAnsi="Calibri" w:cs="Times New Roman"/>
      <w:b/>
      <w:bCs/>
      <w:sz w:val="28"/>
      <w:szCs w:val="28"/>
    </w:rPr>
  </w:style>
  <w:style w:type="paragraph" w:styleId="Balk5">
    <w:name w:val="heading 5"/>
    <w:basedOn w:val="Normal"/>
    <w:next w:val="Normal"/>
    <w:link w:val="Balk5Char"/>
    <w:unhideWhenUsed/>
    <w:qFormat/>
    <w:locked/>
    <w:rsid w:val="008568FD"/>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D117E"/>
    <w:rPr>
      <w:rFonts w:ascii="Cambria" w:hAnsi="Cambria" w:cs="Times New Roman"/>
      <w:b/>
      <w:kern w:val="32"/>
      <w:sz w:val="32"/>
      <w:lang w:val="en-US" w:eastAsia="en-US"/>
    </w:rPr>
  </w:style>
  <w:style w:type="character" w:customStyle="1" w:styleId="Balk2Char">
    <w:name w:val="Başlık 2 Char"/>
    <w:link w:val="Balk2"/>
    <w:uiPriority w:val="99"/>
    <w:semiHidden/>
    <w:locked/>
    <w:rsid w:val="00BD117E"/>
    <w:rPr>
      <w:rFonts w:ascii="Cambria" w:hAnsi="Cambria" w:cs="Times New Roman"/>
      <w:b/>
      <w:i/>
      <w:sz w:val="28"/>
      <w:lang w:val="en-US" w:eastAsia="en-US"/>
    </w:rPr>
  </w:style>
  <w:style w:type="character" w:customStyle="1" w:styleId="Balk3Char">
    <w:name w:val="Başlık 3 Char"/>
    <w:link w:val="Balk3"/>
    <w:uiPriority w:val="99"/>
    <w:semiHidden/>
    <w:locked/>
    <w:rsid w:val="00BD117E"/>
    <w:rPr>
      <w:rFonts w:ascii="Cambria" w:hAnsi="Cambria" w:cs="Times New Roman"/>
      <w:b/>
      <w:sz w:val="26"/>
      <w:lang w:val="en-US" w:eastAsia="en-US"/>
    </w:rPr>
  </w:style>
  <w:style w:type="character" w:customStyle="1" w:styleId="Balk4Char">
    <w:name w:val="Başlık 4 Char"/>
    <w:link w:val="Balk4"/>
    <w:uiPriority w:val="99"/>
    <w:semiHidden/>
    <w:locked/>
    <w:rsid w:val="00BD117E"/>
    <w:rPr>
      <w:rFonts w:ascii="Calibri" w:hAnsi="Calibri" w:cs="Times New Roman"/>
      <w:b/>
      <w:sz w:val="28"/>
      <w:lang w:val="en-US" w:eastAsia="en-US"/>
    </w:rPr>
  </w:style>
  <w:style w:type="paragraph" w:styleId="GvdeMetni">
    <w:name w:val="Body Text"/>
    <w:basedOn w:val="Normal"/>
    <w:link w:val="GvdeMetniChar"/>
    <w:uiPriority w:val="99"/>
    <w:rsid w:val="00DD5CD6"/>
    <w:pPr>
      <w:ind w:left="117"/>
      <w:jc w:val="both"/>
    </w:pPr>
    <w:rPr>
      <w:rFonts w:cs="Times New Roman"/>
      <w:sz w:val="20"/>
      <w:szCs w:val="20"/>
    </w:rPr>
  </w:style>
  <w:style w:type="character" w:customStyle="1" w:styleId="GvdeMetniChar">
    <w:name w:val="Gövde Metni Char"/>
    <w:link w:val="GvdeMetni"/>
    <w:uiPriority w:val="99"/>
    <w:semiHidden/>
    <w:locked/>
    <w:rsid w:val="00BD117E"/>
    <w:rPr>
      <w:rFonts w:ascii="Arial" w:hAnsi="Arial" w:cs="Times New Roman"/>
      <w:lang w:val="en-US" w:eastAsia="en-US"/>
    </w:rPr>
  </w:style>
  <w:style w:type="paragraph" w:styleId="ListeParagraf">
    <w:name w:val="List Paragraph"/>
    <w:basedOn w:val="Normal"/>
    <w:uiPriority w:val="99"/>
    <w:qFormat/>
    <w:rsid w:val="00DD5CD6"/>
    <w:pPr>
      <w:spacing w:before="1"/>
      <w:ind w:left="117"/>
      <w:jc w:val="both"/>
    </w:pPr>
  </w:style>
  <w:style w:type="paragraph" w:customStyle="1" w:styleId="TableParagraph">
    <w:name w:val="Table Paragraph"/>
    <w:basedOn w:val="Normal"/>
    <w:uiPriority w:val="99"/>
    <w:rsid w:val="00DD5CD6"/>
    <w:rPr>
      <w:rFonts w:ascii="Calibri" w:hAnsi="Calibri" w:cs="Calibri"/>
    </w:rPr>
  </w:style>
  <w:style w:type="table" w:styleId="TabloKlavuzu">
    <w:name w:val="Table Grid"/>
    <w:basedOn w:val="NormalTablo"/>
    <w:uiPriority w:val="99"/>
    <w:locked/>
    <w:rsid w:val="00BF1502"/>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F720AB"/>
    <w:rPr>
      <w:rFonts w:ascii="Tahoma" w:hAnsi="Tahoma" w:cs="Times New Roman"/>
      <w:sz w:val="16"/>
      <w:szCs w:val="16"/>
    </w:rPr>
  </w:style>
  <w:style w:type="character" w:customStyle="1" w:styleId="BalonMetniChar">
    <w:name w:val="Balon Metni Char"/>
    <w:link w:val="BalonMetni"/>
    <w:uiPriority w:val="99"/>
    <w:semiHidden/>
    <w:locked/>
    <w:rsid w:val="00F720AB"/>
    <w:rPr>
      <w:rFonts w:ascii="Tahoma" w:hAnsi="Tahoma" w:cs="Times New Roman"/>
      <w:sz w:val="16"/>
      <w:lang w:val="en-US" w:eastAsia="en-US"/>
    </w:rPr>
  </w:style>
  <w:style w:type="character" w:styleId="Kpr">
    <w:name w:val="Hyperlink"/>
    <w:uiPriority w:val="99"/>
    <w:rsid w:val="00E15B06"/>
    <w:rPr>
      <w:rFonts w:cs="Times New Roman"/>
      <w:color w:val="0000FF"/>
      <w:u w:val="single"/>
    </w:rPr>
  </w:style>
  <w:style w:type="paragraph" w:styleId="Altbilgi">
    <w:name w:val="footer"/>
    <w:basedOn w:val="Normal"/>
    <w:link w:val="AltbilgiChar"/>
    <w:uiPriority w:val="99"/>
    <w:rsid w:val="0037245A"/>
    <w:pPr>
      <w:tabs>
        <w:tab w:val="center" w:pos="4536"/>
        <w:tab w:val="right" w:pos="9072"/>
      </w:tabs>
    </w:pPr>
    <w:rPr>
      <w:rFonts w:cs="Times New Roman"/>
    </w:rPr>
  </w:style>
  <w:style w:type="character" w:customStyle="1" w:styleId="AltbilgiChar">
    <w:name w:val="Altbilgi Char"/>
    <w:link w:val="Altbilgi"/>
    <w:uiPriority w:val="99"/>
    <w:locked/>
    <w:rsid w:val="0037245A"/>
    <w:rPr>
      <w:rFonts w:ascii="Arial" w:hAnsi="Arial" w:cs="Times New Roman"/>
      <w:sz w:val="22"/>
      <w:lang w:val="en-US" w:eastAsia="en-US"/>
    </w:rPr>
  </w:style>
  <w:style w:type="character" w:styleId="SayfaNumaras">
    <w:name w:val="page number"/>
    <w:uiPriority w:val="99"/>
    <w:semiHidden/>
    <w:rsid w:val="0037245A"/>
    <w:rPr>
      <w:rFonts w:cs="Times New Roman"/>
    </w:rPr>
  </w:style>
  <w:style w:type="character" w:styleId="AklamaBavurusu">
    <w:name w:val="annotation reference"/>
    <w:uiPriority w:val="99"/>
    <w:semiHidden/>
    <w:rsid w:val="003C1402"/>
    <w:rPr>
      <w:rFonts w:cs="Times New Roman"/>
      <w:sz w:val="16"/>
    </w:rPr>
  </w:style>
  <w:style w:type="paragraph" w:styleId="AklamaMetni">
    <w:name w:val="annotation text"/>
    <w:basedOn w:val="Normal"/>
    <w:link w:val="AklamaMetniChar"/>
    <w:uiPriority w:val="99"/>
    <w:semiHidden/>
    <w:rsid w:val="003C1402"/>
    <w:rPr>
      <w:rFonts w:cs="Times New Roman"/>
      <w:sz w:val="20"/>
      <w:szCs w:val="20"/>
    </w:rPr>
  </w:style>
  <w:style w:type="character" w:customStyle="1" w:styleId="AklamaMetniChar">
    <w:name w:val="Açıklama Metni Char"/>
    <w:link w:val="AklamaMetni"/>
    <w:uiPriority w:val="99"/>
    <w:semiHidden/>
    <w:locked/>
    <w:rsid w:val="003C1402"/>
    <w:rPr>
      <w:rFonts w:ascii="Arial" w:hAnsi="Arial" w:cs="Times New Roman"/>
      <w:lang w:val="en-US" w:eastAsia="en-US"/>
    </w:rPr>
  </w:style>
  <w:style w:type="paragraph" w:styleId="AklamaKonusu">
    <w:name w:val="annotation subject"/>
    <w:basedOn w:val="AklamaMetni"/>
    <w:next w:val="AklamaMetni"/>
    <w:link w:val="AklamaKonusuChar"/>
    <w:uiPriority w:val="99"/>
    <w:semiHidden/>
    <w:rsid w:val="00A52321"/>
    <w:rPr>
      <w:b/>
      <w:bCs/>
    </w:rPr>
  </w:style>
  <w:style w:type="character" w:customStyle="1" w:styleId="AklamaKonusuChar">
    <w:name w:val="Açıklama Konusu Char"/>
    <w:link w:val="AklamaKonusu"/>
    <w:uiPriority w:val="99"/>
    <w:semiHidden/>
    <w:locked/>
    <w:rsid w:val="00A52321"/>
    <w:rPr>
      <w:rFonts w:ascii="Arial" w:hAnsi="Arial" w:cs="Times New Roman"/>
      <w:b/>
      <w:lang w:val="en-US" w:eastAsia="en-US"/>
    </w:rPr>
  </w:style>
  <w:style w:type="paragraph" w:styleId="NormalWeb">
    <w:name w:val="Normal (Web)"/>
    <w:basedOn w:val="Normal"/>
    <w:uiPriority w:val="99"/>
    <w:rsid w:val="005D54D5"/>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styleId="zlenenKpr">
    <w:name w:val="FollowedHyperlink"/>
    <w:uiPriority w:val="99"/>
    <w:semiHidden/>
    <w:rsid w:val="00FD231C"/>
    <w:rPr>
      <w:rFonts w:cs="Times New Roman"/>
      <w:color w:val="800080"/>
      <w:u w:val="single"/>
    </w:rPr>
  </w:style>
  <w:style w:type="character" w:customStyle="1" w:styleId="Balk5Char">
    <w:name w:val="Başlık 5 Char"/>
    <w:basedOn w:val="VarsaylanParagrafYazTipi"/>
    <w:link w:val="Balk5"/>
    <w:rsid w:val="008568FD"/>
    <w:rPr>
      <w:rFonts w:asciiTheme="majorHAnsi" w:eastAsiaTheme="majorEastAsia" w:hAnsiTheme="majorHAnsi" w:cstheme="majorBidi"/>
      <w:color w:val="243F60" w:themeColor="accent1" w:themeShade="7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10194">
      <w:marLeft w:val="0"/>
      <w:marRight w:val="0"/>
      <w:marTop w:val="0"/>
      <w:marBottom w:val="0"/>
      <w:divBdr>
        <w:top w:val="none" w:sz="0" w:space="0" w:color="auto"/>
        <w:left w:val="none" w:sz="0" w:space="0" w:color="auto"/>
        <w:bottom w:val="none" w:sz="0" w:space="0" w:color="auto"/>
        <w:right w:val="none" w:sz="0" w:space="0" w:color="auto"/>
      </w:divBdr>
    </w:div>
    <w:div w:id="1222910195">
      <w:marLeft w:val="0"/>
      <w:marRight w:val="0"/>
      <w:marTop w:val="0"/>
      <w:marBottom w:val="0"/>
      <w:divBdr>
        <w:top w:val="none" w:sz="0" w:space="0" w:color="auto"/>
        <w:left w:val="none" w:sz="0" w:space="0" w:color="auto"/>
        <w:bottom w:val="none" w:sz="0" w:space="0" w:color="auto"/>
        <w:right w:val="none" w:sz="0" w:space="0" w:color="auto"/>
      </w:divBdr>
    </w:div>
    <w:div w:id="1222910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ova.edu.tr/sosyalbilimlerenstitusu" TargetMode="External"/><Relationship Id="rId13" Type="http://schemas.openxmlformats.org/officeDocument/2006/relationships/hyperlink" Target="http://www.yalova.edu.tr/sosyalbilimlerenstitu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beyalova@gmail.com.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be@yalova.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alova.edu.tr/sosyalbilimlerenstitusu" TargetMode="External"/><Relationship Id="rId4" Type="http://schemas.openxmlformats.org/officeDocument/2006/relationships/settings" Target="settings.xml"/><Relationship Id="rId9" Type="http://schemas.openxmlformats.org/officeDocument/2006/relationships/hyperlink" Target="http://www.yalova.edu.tr/sosyalbilimlerenstitus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4037</Words>
  <Characters>23014</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19</vt:lpstr>
      <vt:lpstr>19</vt:lpstr>
    </vt:vector>
  </TitlesOfParts>
  <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özlem</dc:creator>
  <cp:lastModifiedBy>sbe77</cp:lastModifiedBy>
  <cp:revision>2</cp:revision>
  <cp:lastPrinted>2017-07-25T17:04:00Z</cp:lastPrinted>
  <dcterms:created xsi:type="dcterms:W3CDTF">2018-01-08T06:23:00Z</dcterms:created>
  <dcterms:modified xsi:type="dcterms:W3CDTF">2018-01-08T06:23:00Z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