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8DF9" w14:textId="6B775B05" w:rsidR="00831CD1" w:rsidRDefault="00831CD1" w:rsidP="00841ADF">
      <w:pPr>
        <w:jc w:val="center"/>
        <w:rPr>
          <w:b/>
        </w:rPr>
      </w:pPr>
    </w:p>
    <w:p w14:paraId="5CEBB0BF" w14:textId="132FFB11" w:rsidR="003E7E39" w:rsidRPr="003E7E39" w:rsidRDefault="003E7E39" w:rsidP="00841ADF">
      <w:pPr>
        <w:jc w:val="center"/>
        <w:rPr>
          <w:b/>
          <w:sz w:val="24"/>
          <w:szCs w:val="24"/>
        </w:rPr>
      </w:pPr>
      <w:r w:rsidRPr="003E7E39">
        <w:rPr>
          <w:b/>
          <w:sz w:val="24"/>
          <w:szCs w:val="24"/>
        </w:rPr>
        <w:t>T.C.</w:t>
      </w:r>
    </w:p>
    <w:p w14:paraId="32BF7A31" w14:textId="5E56EB86" w:rsidR="003E7E39" w:rsidRPr="003E7E39" w:rsidRDefault="003E7E39" w:rsidP="00841ADF">
      <w:pPr>
        <w:jc w:val="center"/>
        <w:rPr>
          <w:b/>
          <w:sz w:val="24"/>
          <w:szCs w:val="24"/>
        </w:rPr>
      </w:pPr>
      <w:r w:rsidRPr="003E7E39">
        <w:rPr>
          <w:b/>
          <w:sz w:val="24"/>
          <w:szCs w:val="24"/>
        </w:rPr>
        <w:t>YALOVA ÜNİVERSİTESİ</w:t>
      </w:r>
    </w:p>
    <w:p w14:paraId="47964E1E" w14:textId="392B278A" w:rsidR="003E7E39" w:rsidRPr="003E7E39" w:rsidRDefault="003E7E39" w:rsidP="00841ADF">
      <w:pPr>
        <w:jc w:val="center"/>
        <w:rPr>
          <w:b/>
          <w:sz w:val="24"/>
          <w:szCs w:val="24"/>
        </w:rPr>
      </w:pPr>
      <w:r w:rsidRPr="003E7E39">
        <w:rPr>
          <w:b/>
          <w:sz w:val="24"/>
          <w:szCs w:val="24"/>
        </w:rPr>
        <w:t>2018 YILI AKADEMİK TEŞVİK ÖDENEĞİ BAŞVURU TAKVİMİ ve SÜRECİ</w:t>
      </w:r>
    </w:p>
    <w:p w14:paraId="4136353F" w14:textId="57A577B8" w:rsidR="003E7E39" w:rsidRDefault="003E7E39" w:rsidP="00841ADF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7E39" w14:paraId="6BF3609A" w14:textId="77777777" w:rsidTr="003C42A1">
        <w:tc>
          <w:tcPr>
            <w:tcW w:w="4531" w:type="dxa"/>
          </w:tcPr>
          <w:p w14:paraId="2432AF08" w14:textId="78571CCA" w:rsidR="003E7E39" w:rsidRPr="00841ADF" w:rsidRDefault="003E7E39" w:rsidP="003C42A1">
            <w:pPr>
              <w:rPr>
                <w:b/>
              </w:rPr>
            </w:pPr>
            <w:r>
              <w:rPr>
                <w:b/>
              </w:rPr>
              <w:t>TARİH</w:t>
            </w:r>
            <w:r w:rsidR="00150824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14:paraId="4771987A" w14:textId="77777777" w:rsidR="003E7E39" w:rsidRPr="00841ADF" w:rsidRDefault="003E7E39" w:rsidP="003C42A1">
            <w:pPr>
              <w:rPr>
                <w:b/>
              </w:rPr>
            </w:pPr>
            <w:r w:rsidRPr="00841ADF">
              <w:rPr>
                <w:b/>
              </w:rPr>
              <w:t>FAALİYET</w:t>
            </w:r>
          </w:p>
        </w:tc>
      </w:tr>
      <w:tr w:rsidR="003E7E39" w14:paraId="67CBF7E9" w14:textId="77777777" w:rsidTr="003C42A1">
        <w:tc>
          <w:tcPr>
            <w:tcW w:w="4531" w:type="dxa"/>
          </w:tcPr>
          <w:p w14:paraId="71AC7854" w14:textId="77777777" w:rsidR="003E7E39" w:rsidRDefault="003E7E39" w:rsidP="003C42A1">
            <w:pPr>
              <w:rPr>
                <w:b/>
              </w:rPr>
            </w:pPr>
            <w:r>
              <w:t xml:space="preserve">26-29 Aralık 2017 / </w:t>
            </w:r>
            <w:proofErr w:type="gramStart"/>
            <w:r>
              <w:t>Cuma</w:t>
            </w:r>
            <w:r w:rsidRPr="00A05B4A">
              <w:rPr>
                <w:b/>
              </w:rPr>
              <w:t xml:space="preserve">  (</w:t>
            </w:r>
            <w:proofErr w:type="gramEnd"/>
            <w:r w:rsidRPr="00A05B4A">
              <w:rPr>
                <w:b/>
              </w:rPr>
              <w:t>son gün)</w:t>
            </w:r>
          </w:p>
          <w:p w14:paraId="5DD0EDF8" w14:textId="77777777" w:rsidR="00150824" w:rsidRDefault="00150824" w:rsidP="003C42A1"/>
          <w:p w14:paraId="27155454" w14:textId="77777777" w:rsidR="00150824" w:rsidRDefault="00150824" w:rsidP="003C42A1"/>
          <w:p w14:paraId="1E375FE6" w14:textId="71E7BF1C" w:rsidR="00150824" w:rsidRDefault="00150824" w:rsidP="003C42A1">
            <w:pPr>
              <w:jc w:val="both"/>
              <w:rPr>
                <w:b/>
              </w:rPr>
            </w:pPr>
            <w:r w:rsidRPr="00150824">
              <w:rPr>
                <w:b/>
              </w:rPr>
              <w:t>Birim Akademik Teşvik</w:t>
            </w:r>
            <w:r w:rsidR="00C93A6A">
              <w:rPr>
                <w:b/>
              </w:rPr>
              <w:t xml:space="preserve"> Başvuru</w:t>
            </w:r>
            <w:r w:rsidRPr="00150824">
              <w:rPr>
                <w:b/>
              </w:rPr>
              <w:t xml:space="preserve"> ve Ön İnceleme Komisyonlarının kurulması</w:t>
            </w:r>
          </w:p>
          <w:p w14:paraId="4D715EAC" w14:textId="4D66BE70" w:rsidR="00150824" w:rsidRDefault="00150824" w:rsidP="003C42A1">
            <w:pPr>
              <w:jc w:val="center"/>
              <w:rPr>
                <w:b/>
              </w:rPr>
            </w:pPr>
            <w:proofErr w:type="gramStart"/>
            <w:r w:rsidRPr="00150824">
              <w:rPr>
                <w:b/>
              </w:rPr>
              <w:t>ve</w:t>
            </w:r>
            <w:proofErr w:type="gramEnd"/>
          </w:p>
          <w:p w14:paraId="5489C400" w14:textId="77777777" w:rsidR="00150824" w:rsidRDefault="00150824" w:rsidP="003C42A1">
            <w:pPr>
              <w:jc w:val="both"/>
              <w:rPr>
                <w:b/>
              </w:rPr>
            </w:pPr>
          </w:p>
          <w:p w14:paraId="72CDDD71" w14:textId="44310419" w:rsidR="00150824" w:rsidRPr="00150824" w:rsidRDefault="00150824" w:rsidP="003C42A1">
            <w:pPr>
              <w:jc w:val="both"/>
              <w:rPr>
                <w:b/>
              </w:rPr>
            </w:pPr>
            <w:r w:rsidRPr="00150824">
              <w:rPr>
                <w:b/>
              </w:rPr>
              <w:t>Akademik Teşvik Düzenleme, Denetleme ve İtiraz Komisyonuna bildirilme</w:t>
            </w:r>
            <w:r w:rsidRPr="00150824">
              <w:rPr>
                <w:b/>
              </w:rPr>
              <w:t>si</w:t>
            </w:r>
            <w:r>
              <w:rPr>
                <w:b/>
              </w:rPr>
              <w:t>.</w:t>
            </w:r>
          </w:p>
        </w:tc>
        <w:tc>
          <w:tcPr>
            <w:tcW w:w="4531" w:type="dxa"/>
          </w:tcPr>
          <w:p w14:paraId="5EB52EA9" w14:textId="0E8E391E" w:rsidR="003E7E39" w:rsidRDefault="003E7E39" w:rsidP="003C42A1">
            <w:pPr>
              <w:jc w:val="both"/>
            </w:pPr>
            <w:r>
              <w:t xml:space="preserve">Rektörlüğe bağlı bölümlerde, fakültelerde, enstitülerde, yüksekokullarda ve </w:t>
            </w:r>
            <w:proofErr w:type="spellStart"/>
            <w:r>
              <w:t>MYO’larda</w:t>
            </w:r>
            <w:proofErr w:type="spellEnd"/>
            <w:r>
              <w:t xml:space="preserve"> her bölüm-program, her anabilim dalı ve </w:t>
            </w:r>
            <w:proofErr w:type="spellStart"/>
            <w:r>
              <w:t>anasanat</w:t>
            </w:r>
            <w:proofErr w:type="spellEnd"/>
            <w:r>
              <w:t xml:space="preserve"> dalı başkanlıklarında en az üç üyeden oluşan </w:t>
            </w:r>
            <w:r w:rsidRPr="00E07751">
              <w:rPr>
                <w:b/>
              </w:rPr>
              <w:t>Birim Akademik Teşvik</w:t>
            </w:r>
            <w:r w:rsidR="00C93A6A">
              <w:rPr>
                <w:b/>
              </w:rPr>
              <w:t xml:space="preserve"> Başvuru</w:t>
            </w:r>
            <w:r w:rsidRPr="00E07751">
              <w:rPr>
                <w:b/>
              </w:rPr>
              <w:t xml:space="preserve"> ve Ön İnceleme</w:t>
            </w:r>
            <w:r>
              <w:t xml:space="preserve"> </w:t>
            </w:r>
            <w:r w:rsidRPr="00E07751">
              <w:rPr>
                <w:b/>
              </w:rPr>
              <w:t>Komisyon</w:t>
            </w:r>
            <w:r>
              <w:rPr>
                <w:b/>
              </w:rPr>
              <w:t>larının</w:t>
            </w:r>
            <w:r>
              <w:t xml:space="preserve"> kurulması ve bu komisyonların Rektörlüğe bağlı Bölümlerde Rektörlük, Fakültelerde Dekanlık ve enstitülerde, yüksekokullarda ve </w:t>
            </w:r>
            <w:proofErr w:type="spellStart"/>
            <w:r>
              <w:t>MYO’larda</w:t>
            </w:r>
            <w:proofErr w:type="spellEnd"/>
            <w:r>
              <w:t xml:space="preserve"> ise Müdürlükler aracılığıyla Üniversitemizin  </w:t>
            </w:r>
            <w:r w:rsidRPr="009A26E5">
              <w:rPr>
                <w:b/>
              </w:rPr>
              <w:t xml:space="preserve"> Akademik Teşvik Düzenleme, Denetleme ve İtiraz Komisyonu</w:t>
            </w:r>
            <w:r>
              <w:rPr>
                <w:b/>
              </w:rPr>
              <w:t xml:space="preserve">na </w:t>
            </w:r>
            <w:r>
              <w:t>bildirilmek üzere personel daire başkanlığına resmi yazıyla gönderilmesi.</w:t>
            </w:r>
          </w:p>
        </w:tc>
      </w:tr>
      <w:tr w:rsidR="003E7E39" w14:paraId="311E2887" w14:textId="77777777" w:rsidTr="003C42A1">
        <w:tc>
          <w:tcPr>
            <w:tcW w:w="4531" w:type="dxa"/>
          </w:tcPr>
          <w:p w14:paraId="4D548E4C" w14:textId="77777777" w:rsidR="003E7E39" w:rsidRDefault="003E7E39" w:rsidP="003C42A1">
            <w:pPr>
              <w:rPr>
                <w:b/>
              </w:rPr>
            </w:pPr>
            <w:r>
              <w:t xml:space="preserve">01-12 Ocak 2018 / </w:t>
            </w:r>
            <w:proofErr w:type="gramStart"/>
            <w:r>
              <w:t>Cuma</w:t>
            </w:r>
            <w:r w:rsidRPr="00A05B4A">
              <w:rPr>
                <w:b/>
              </w:rPr>
              <w:t xml:space="preserve">  (</w:t>
            </w:r>
            <w:proofErr w:type="gramEnd"/>
            <w:r w:rsidRPr="00A05B4A">
              <w:rPr>
                <w:b/>
              </w:rPr>
              <w:t>son gün)</w:t>
            </w:r>
          </w:p>
          <w:p w14:paraId="2050CA2E" w14:textId="77777777" w:rsidR="00150824" w:rsidRDefault="00150824" w:rsidP="003C42A1"/>
          <w:p w14:paraId="16F2A2C7" w14:textId="64DBABF5" w:rsidR="00150824" w:rsidRPr="00150824" w:rsidRDefault="00150824" w:rsidP="003C42A1">
            <w:pPr>
              <w:rPr>
                <w:b/>
              </w:rPr>
            </w:pPr>
            <w:r w:rsidRPr="00150824">
              <w:rPr>
                <w:b/>
              </w:rPr>
              <w:t xml:space="preserve">Başvuru </w:t>
            </w:r>
          </w:p>
        </w:tc>
        <w:tc>
          <w:tcPr>
            <w:tcW w:w="4531" w:type="dxa"/>
          </w:tcPr>
          <w:p w14:paraId="755B6CCE" w14:textId="3FA075F3" w:rsidR="003E7E39" w:rsidRDefault="003E7E39" w:rsidP="003C42A1">
            <w:pPr>
              <w:jc w:val="both"/>
            </w:pPr>
            <w:r>
              <w:t>Öğretim elemanlarının Akademik Teşvik Ödeneği Başvurularını ilgili</w:t>
            </w:r>
            <w:r w:rsidRPr="00E07751">
              <w:rPr>
                <w:b/>
              </w:rPr>
              <w:t xml:space="preserve"> Birim Akademik Teşvik </w:t>
            </w:r>
            <w:r w:rsidR="00C93A6A">
              <w:rPr>
                <w:b/>
              </w:rPr>
              <w:t xml:space="preserve">Başvuru </w:t>
            </w:r>
            <w:r w:rsidRPr="00E07751">
              <w:rPr>
                <w:b/>
              </w:rPr>
              <w:t>ve Ön İnceleme</w:t>
            </w:r>
            <w:r>
              <w:t xml:space="preserve"> </w:t>
            </w:r>
            <w:r w:rsidRPr="00E07751">
              <w:rPr>
                <w:b/>
              </w:rPr>
              <w:t>Komisyonuna</w:t>
            </w:r>
            <w:r>
              <w:t xml:space="preserve"> havale edilmek üzere   Rektörlüğe bağlı Bölümlerde Rektörlüğe, Fakültelerde Dekanlıklara, enstitülerde, yüksekokullarda ve </w:t>
            </w:r>
            <w:proofErr w:type="spellStart"/>
            <w:r>
              <w:t>MYO’larda</w:t>
            </w:r>
            <w:proofErr w:type="spellEnd"/>
            <w:r>
              <w:t xml:space="preserve"> ise Müdürlüklere başvurulması.</w:t>
            </w:r>
          </w:p>
          <w:p w14:paraId="4F6A03BC" w14:textId="77777777" w:rsidR="003E7E39" w:rsidRDefault="003E7E39" w:rsidP="003C42A1">
            <w:pPr>
              <w:jc w:val="both"/>
            </w:pPr>
          </w:p>
        </w:tc>
      </w:tr>
      <w:tr w:rsidR="003E7E39" w14:paraId="6FAFC42D" w14:textId="77777777" w:rsidTr="003C42A1">
        <w:tc>
          <w:tcPr>
            <w:tcW w:w="4531" w:type="dxa"/>
          </w:tcPr>
          <w:p w14:paraId="51C5D90A" w14:textId="77777777" w:rsidR="003E7E39" w:rsidRDefault="003E7E39" w:rsidP="003C42A1">
            <w:pPr>
              <w:rPr>
                <w:b/>
              </w:rPr>
            </w:pPr>
            <w:r>
              <w:t xml:space="preserve">15-20 Ocak 2018 / </w:t>
            </w:r>
            <w:proofErr w:type="gramStart"/>
            <w:r>
              <w:t>Cuma</w:t>
            </w:r>
            <w:r w:rsidRPr="00A05B4A">
              <w:rPr>
                <w:b/>
              </w:rPr>
              <w:t xml:space="preserve">  (</w:t>
            </w:r>
            <w:proofErr w:type="gramEnd"/>
            <w:r w:rsidRPr="00A05B4A">
              <w:rPr>
                <w:b/>
              </w:rPr>
              <w:t>son gün)</w:t>
            </w:r>
          </w:p>
          <w:p w14:paraId="3D28E8DA" w14:textId="77777777" w:rsidR="00150824" w:rsidRDefault="00150824" w:rsidP="003C42A1"/>
          <w:p w14:paraId="6D0585BA" w14:textId="33A1FCE5" w:rsidR="00150824" w:rsidRDefault="00150824" w:rsidP="003C42A1">
            <w:r w:rsidRPr="00E07751">
              <w:rPr>
                <w:b/>
              </w:rPr>
              <w:t xml:space="preserve">Birim Akademik Teşvik </w:t>
            </w:r>
            <w:r w:rsidR="00C93A6A">
              <w:rPr>
                <w:b/>
              </w:rPr>
              <w:t xml:space="preserve">Başvuru </w:t>
            </w:r>
            <w:r w:rsidRPr="00E07751">
              <w:rPr>
                <w:b/>
              </w:rPr>
              <w:t>ve Ön İnceleme</w:t>
            </w:r>
            <w:r>
              <w:t xml:space="preserve"> </w:t>
            </w:r>
            <w:r w:rsidRPr="00E07751">
              <w:rPr>
                <w:b/>
              </w:rPr>
              <w:t>Komisyonun</w:t>
            </w:r>
            <w:r>
              <w:rPr>
                <w:b/>
              </w:rPr>
              <w:t>un Başvuruları Değerlendirmesi</w:t>
            </w:r>
          </w:p>
        </w:tc>
        <w:tc>
          <w:tcPr>
            <w:tcW w:w="4531" w:type="dxa"/>
          </w:tcPr>
          <w:p w14:paraId="4CAAA47F" w14:textId="008A3AA0" w:rsidR="003E7E39" w:rsidRDefault="003E7E39" w:rsidP="003C42A1">
            <w:pPr>
              <w:jc w:val="both"/>
            </w:pPr>
            <w:r w:rsidRPr="00E07751">
              <w:rPr>
                <w:b/>
              </w:rPr>
              <w:t xml:space="preserve">Birim Akademik Teşvik </w:t>
            </w:r>
            <w:r w:rsidR="00C93A6A">
              <w:rPr>
                <w:b/>
              </w:rPr>
              <w:t xml:space="preserve">Başvuru </w:t>
            </w:r>
            <w:r w:rsidRPr="00E07751">
              <w:rPr>
                <w:b/>
              </w:rPr>
              <w:t>ve Ön İnceleme</w:t>
            </w:r>
            <w:r>
              <w:t xml:space="preserve"> </w:t>
            </w:r>
            <w:r w:rsidRPr="00E07751">
              <w:rPr>
                <w:b/>
              </w:rPr>
              <w:t>Komisyonu</w:t>
            </w:r>
            <w:r>
              <w:t>, başvuru sahibinin faaliyetlerinin incelenmeye uygun olup olmadığına karar vermesi ve uygun görülmeyen başvuruların gerekçeli olarak başvuru sahibine iade edilmesi.</w:t>
            </w:r>
            <w:r w:rsidRPr="00E07751">
              <w:rPr>
                <w:b/>
              </w:rPr>
              <w:t xml:space="preserve"> Birim Akademik Teşvik</w:t>
            </w:r>
            <w:r w:rsidR="00C93A6A">
              <w:rPr>
                <w:b/>
              </w:rPr>
              <w:t xml:space="preserve"> Başvuru</w:t>
            </w:r>
            <w:r w:rsidRPr="00E07751">
              <w:rPr>
                <w:b/>
              </w:rPr>
              <w:t xml:space="preserve"> ve Ön İnceleme</w:t>
            </w:r>
            <w:r>
              <w:t xml:space="preserve"> </w:t>
            </w:r>
            <w:r w:rsidRPr="00E07751">
              <w:rPr>
                <w:b/>
              </w:rPr>
              <w:t>Komisyonu</w:t>
            </w:r>
            <w:r>
              <w:t xml:space="preserve">, başvuruların gerekli düzeltmelerin yapılmasından ve eksiklerin giderilmesinden sonra nihai karara esas olmak üzere hazırlanan başvuru değerlendirme kararının ve değerlendirme raporunun verilmesi </w:t>
            </w:r>
            <w:proofErr w:type="gramStart"/>
            <w:r>
              <w:t>ve  Rektörlüğe</w:t>
            </w:r>
            <w:proofErr w:type="gramEnd"/>
            <w:r>
              <w:t xml:space="preserve"> bağlı Bölümlerde Rektörlüğe, Fakültelerde Dekanlıklara, enstitülerde, yüksekokullarda ve </w:t>
            </w:r>
            <w:proofErr w:type="spellStart"/>
            <w:r>
              <w:t>MYO’larda</w:t>
            </w:r>
            <w:proofErr w:type="spellEnd"/>
            <w:r>
              <w:t xml:space="preserve"> ise Müdürlüklere  takdim edilmesi ve bu makamlar tarafından onaylanması.</w:t>
            </w:r>
          </w:p>
          <w:p w14:paraId="07E823BD" w14:textId="155DDB16" w:rsidR="00150824" w:rsidRDefault="00150824" w:rsidP="003C42A1">
            <w:pPr>
              <w:jc w:val="both"/>
            </w:pPr>
          </w:p>
        </w:tc>
      </w:tr>
      <w:tr w:rsidR="003E7E39" w14:paraId="0E3DB859" w14:textId="77777777" w:rsidTr="003C42A1">
        <w:tc>
          <w:tcPr>
            <w:tcW w:w="4531" w:type="dxa"/>
          </w:tcPr>
          <w:p w14:paraId="28599B2D" w14:textId="77777777" w:rsidR="003E7E39" w:rsidRDefault="003E7E39" w:rsidP="003C42A1">
            <w:pPr>
              <w:rPr>
                <w:b/>
              </w:rPr>
            </w:pPr>
            <w:r>
              <w:t xml:space="preserve">22-23 Ocak 2018 / </w:t>
            </w:r>
            <w:proofErr w:type="gramStart"/>
            <w:r>
              <w:t>Salı</w:t>
            </w:r>
            <w:r w:rsidRPr="00A05B4A">
              <w:rPr>
                <w:b/>
              </w:rPr>
              <w:t xml:space="preserve">  (</w:t>
            </w:r>
            <w:proofErr w:type="gramEnd"/>
            <w:r w:rsidRPr="00A05B4A">
              <w:rPr>
                <w:b/>
              </w:rPr>
              <w:t>son gün)</w:t>
            </w:r>
          </w:p>
          <w:p w14:paraId="525E4733" w14:textId="77777777" w:rsidR="00150824" w:rsidRDefault="00150824" w:rsidP="003C42A1"/>
          <w:p w14:paraId="0A1CFE8B" w14:textId="1DDCD104" w:rsidR="00150824" w:rsidRDefault="00150824" w:rsidP="003C42A1">
            <w:pPr>
              <w:rPr>
                <w:b/>
              </w:rPr>
            </w:pPr>
            <w:r>
              <w:rPr>
                <w:b/>
              </w:rPr>
              <w:lastRenderedPageBreak/>
              <w:t>Başvuruları Değerlendirmesi</w:t>
            </w:r>
            <w:r w:rsidRPr="009A26E5">
              <w:rPr>
                <w:b/>
              </w:rPr>
              <w:t xml:space="preserve"> </w:t>
            </w:r>
            <w:r>
              <w:rPr>
                <w:b/>
              </w:rPr>
              <w:t xml:space="preserve">için </w:t>
            </w:r>
            <w:r w:rsidRPr="009A26E5">
              <w:rPr>
                <w:b/>
              </w:rPr>
              <w:t>Akademik Teşvik Düzenleme, Denetleme ve İtiraz Komisyonu</w:t>
            </w:r>
            <w:r>
              <w:rPr>
                <w:b/>
              </w:rPr>
              <w:t>n</w:t>
            </w:r>
            <w:r>
              <w:rPr>
                <w:b/>
              </w:rPr>
              <w:t>a Gönderilmesi</w:t>
            </w:r>
          </w:p>
          <w:p w14:paraId="4505ED3B" w14:textId="06FBEF6E" w:rsidR="00150824" w:rsidRDefault="00150824" w:rsidP="003C42A1"/>
        </w:tc>
        <w:tc>
          <w:tcPr>
            <w:tcW w:w="4531" w:type="dxa"/>
          </w:tcPr>
          <w:p w14:paraId="0F6AC614" w14:textId="77777777" w:rsidR="003E7E39" w:rsidRDefault="003E7E39" w:rsidP="003C42A1">
            <w:pPr>
              <w:jc w:val="both"/>
            </w:pPr>
            <w:r>
              <w:lastRenderedPageBreak/>
              <w:t xml:space="preserve">Başvuru değerlendirme kararlarının Rektörlüğe bağlı Bölümlerde Rektörlük, Dekanlıklar ve Müdürlükler tarafından personel daire başkanlığı </w:t>
            </w:r>
            <w:r>
              <w:lastRenderedPageBreak/>
              <w:t>aracılığıyla</w:t>
            </w:r>
            <w:r w:rsidRPr="009A26E5">
              <w:rPr>
                <w:b/>
              </w:rPr>
              <w:t xml:space="preserve"> Akademik Teşvik Düzenleme, Denetleme ve İtiraz </w:t>
            </w:r>
            <w:proofErr w:type="gramStart"/>
            <w:r w:rsidRPr="009A26E5">
              <w:rPr>
                <w:b/>
              </w:rPr>
              <w:t>Komisyonu</w:t>
            </w:r>
            <w:r>
              <w:rPr>
                <w:b/>
              </w:rPr>
              <w:t xml:space="preserve">na </w:t>
            </w:r>
            <w:r>
              <w:t xml:space="preserve"> gönderilmesi</w:t>
            </w:r>
            <w:proofErr w:type="gramEnd"/>
          </w:p>
        </w:tc>
      </w:tr>
      <w:tr w:rsidR="003E7E39" w14:paraId="36767F2F" w14:textId="77777777" w:rsidTr="003C42A1">
        <w:tc>
          <w:tcPr>
            <w:tcW w:w="4531" w:type="dxa"/>
          </w:tcPr>
          <w:p w14:paraId="5B93570E" w14:textId="77777777" w:rsidR="003E7E39" w:rsidRDefault="003E7E39" w:rsidP="003C42A1">
            <w:pPr>
              <w:rPr>
                <w:b/>
              </w:rPr>
            </w:pPr>
            <w:r>
              <w:lastRenderedPageBreak/>
              <w:t xml:space="preserve">24-30 Ocak 2018 / </w:t>
            </w:r>
            <w:proofErr w:type="gramStart"/>
            <w:r>
              <w:t>Salı</w:t>
            </w:r>
            <w:r w:rsidRPr="00A05B4A">
              <w:rPr>
                <w:b/>
              </w:rPr>
              <w:t xml:space="preserve">  (</w:t>
            </w:r>
            <w:proofErr w:type="gramEnd"/>
            <w:r w:rsidRPr="00A05B4A">
              <w:rPr>
                <w:b/>
              </w:rPr>
              <w:t>son gün)</w:t>
            </w:r>
          </w:p>
          <w:p w14:paraId="3FB68049" w14:textId="77777777" w:rsidR="00150824" w:rsidRDefault="00150824" w:rsidP="003C42A1"/>
          <w:p w14:paraId="70D5E1F4" w14:textId="42ECD295" w:rsidR="00150824" w:rsidRDefault="00150824" w:rsidP="003C42A1">
            <w:r w:rsidRPr="009A26E5">
              <w:rPr>
                <w:b/>
              </w:rPr>
              <w:t>Akademik Teşvik Düzenleme, Denetleme ve İtiraz Komisyonu</w:t>
            </w:r>
            <w:r>
              <w:rPr>
                <w:b/>
              </w:rPr>
              <w:t>n</w:t>
            </w:r>
            <w:r>
              <w:rPr>
                <w:b/>
              </w:rPr>
              <w:t>un Değerlendirmesi</w:t>
            </w:r>
          </w:p>
        </w:tc>
        <w:tc>
          <w:tcPr>
            <w:tcW w:w="4531" w:type="dxa"/>
          </w:tcPr>
          <w:p w14:paraId="584A539C" w14:textId="0977F5FE" w:rsidR="003E7E39" w:rsidRDefault="003E7E39" w:rsidP="003C42A1">
            <w:pPr>
              <w:jc w:val="both"/>
            </w:pPr>
            <w:r w:rsidRPr="009A26E5">
              <w:rPr>
                <w:b/>
              </w:rPr>
              <w:t xml:space="preserve">Akademik Teşvik Düzenleme, Denetleme ve İtiraz </w:t>
            </w:r>
            <w:proofErr w:type="gramStart"/>
            <w:r w:rsidRPr="009A26E5">
              <w:rPr>
                <w:b/>
              </w:rPr>
              <w:t>Komisyonu</w:t>
            </w:r>
            <w:r>
              <w:t xml:space="preserve">, </w:t>
            </w:r>
            <w:r w:rsidRPr="00E07751">
              <w:rPr>
                <w:b/>
              </w:rPr>
              <w:t xml:space="preserve"> Birim</w:t>
            </w:r>
            <w:proofErr w:type="gramEnd"/>
            <w:r w:rsidRPr="00E07751">
              <w:rPr>
                <w:b/>
              </w:rPr>
              <w:t xml:space="preserve"> Akademik Teşvik</w:t>
            </w:r>
            <w:r w:rsidR="00C93A6A">
              <w:rPr>
                <w:b/>
              </w:rPr>
              <w:t xml:space="preserve"> Başvuru</w:t>
            </w:r>
            <w:r w:rsidRPr="00E07751">
              <w:rPr>
                <w:b/>
              </w:rPr>
              <w:t xml:space="preserve"> ve Ön İnceleme</w:t>
            </w:r>
            <w:r>
              <w:t xml:space="preserve"> </w:t>
            </w:r>
            <w:r w:rsidRPr="00E07751">
              <w:rPr>
                <w:b/>
              </w:rPr>
              <w:t>Komisyonu</w:t>
            </w:r>
            <w:r>
              <w:t xml:space="preserve"> tarafından gönderilen başvuruları ve başvuru değerlendirme kararlarını inceleyerek nihai karara bağlaması.</w:t>
            </w:r>
          </w:p>
        </w:tc>
      </w:tr>
      <w:tr w:rsidR="003E7E39" w14:paraId="7FB08B87" w14:textId="77777777" w:rsidTr="003C42A1">
        <w:tc>
          <w:tcPr>
            <w:tcW w:w="4531" w:type="dxa"/>
          </w:tcPr>
          <w:p w14:paraId="3EA56DA8" w14:textId="77777777" w:rsidR="003E7E39" w:rsidRDefault="003E7E39" w:rsidP="003C42A1">
            <w:pPr>
              <w:rPr>
                <w:b/>
              </w:rPr>
            </w:pPr>
            <w:r>
              <w:t xml:space="preserve">31 Ocak 2018 / </w:t>
            </w:r>
            <w:proofErr w:type="gramStart"/>
            <w:r>
              <w:t>Çarşamba</w:t>
            </w:r>
            <w:r w:rsidRPr="00A05B4A">
              <w:rPr>
                <w:b/>
              </w:rPr>
              <w:t xml:space="preserve">  (</w:t>
            </w:r>
            <w:proofErr w:type="gramEnd"/>
            <w:r w:rsidRPr="00A05B4A">
              <w:rPr>
                <w:b/>
              </w:rPr>
              <w:t>son gün)</w:t>
            </w:r>
          </w:p>
          <w:p w14:paraId="4140DF8E" w14:textId="77777777" w:rsidR="00150824" w:rsidRDefault="00150824" w:rsidP="003C42A1"/>
          <w:p w14:paraId="246E5379" w14:textId="77777777" w:rsidR="00150824" w:rsidRDefault="00150824" w:rsidP="003C42A1">
            <w:pPr>
              <w:rPr>
                <w:b/>
              </w:rPr>
            </w:pPr>
            <w:r w:rsidRPr="009A26E5">
              <w:rPr>
                <w:b/>
              </w:rPr>
              <w:t>Akademik Teşvik Düzenleme, Denetleme ve İtiraz Komisyonu</w:t>
            </w:r>
            <w:r>
              <w:rPr>
                <w:b/>
              </w:rPr>
              <w:t>n</w:t>
            </w:r>
            <w:r>
              <w:rPr>
                <w:b/>
              </w:rPr>
              <w:t>u Değerlendirmelerinin İlanı</w:t>
            </w:r>
          </w:p>
          <w:p w14:paraId="7AF9FD0C" w14:textId="1BAF0562" w:rsidR="00150824" w:rsidRDefault="00150824" w:rsidP="003C42A1"/>
        </w:tc>
        <w:tc>
          <w:tcPr>
            <w:tcW w:w="4531" w:type="dxa"/>
          </w:tcPr>
          <w:p w14:paraId="636DA06E" w14:textId="77777777" w:rsidR="003E7E39" w:rsidRDefault="003E7E39" w:rsidP="003C42A1">
            <w:pPr>
              <w:jc w:val="both"/>
            </w:pPr>
            <w:r w:rsidRPr="009A26E5">
              <w:rPr>
                <w:b/>
              </w:rPr>
              <w:t>Akademik Teşvik Düzenleme, Denetleme ve İtiraz Komisyonu</w:t>
            </w:r>
            <w:r>
              <w:t>, nihai kararını Üniversitemizin internet sayfasında ilan etmesi.</w:t>
            </w:r>
          </w:p>
        </w:tc>
      </w:tr>
      <w:tr w:rsidR="003E7E39" w14:paraId="21118B69" w14:textId="77777777" w:rsidTr="003C42A1">
        <w:tc>
          <w:tcPr>
            <w:tcW w:w="4531" w:type="dxa"/>
          </w:tcPr>
          <w:p w14:paraId="08F984C5" w14:textId="77777777" w:rsidR="003E7E39" w:rsidRDefault="003E7E39" w:rsidP="003C42A1">
            <w:pPr>
              <w:rPr>
                <w:b/>
              </w:rPr>
            </w:pPr>
            <w:r>
              <w:t xml:space="preserve">1-7 Şubat 2018 / </w:t>
            </w:r>
            <w:proofErr w:type="gramStart"/>
            <w:r>
              <w:t>Çarşamba</w:t>
            </w:r>
            <w:r w:rsidRPr="00A05B4A">
              <w:rPr>
                <w:b/>
              </w:rPr>
              <w:t xml:space="preserve">  (</w:t>
            </w:r>
            <w:proofErr w:type="gramEnd"/>
            <w:r w:rsidRPr="00A05B4A">
              <w:rPr>
                <w:b/>
              </w:rPr>
              <w:t>son gün)</w:t>
            </w:r>
          </w:p>
          <w:p w14:paraId="7B015EA2" w14:textId="77777777" w:rsidR="00150824" w:rsidRDefault="00150824" w:rsidP="003C42A1"/>
          <w:p w14:paraId="32E5A5A4" w14:textId="3002A59B" w:rsidR="00150824" w:rsidRPr="00150824" w:rsidRDefault="00150824" w:rsidP="003C42A1">
            <w:pPr>
              <w:rPr>
                <w:b/>
              </w:rPr>
            </w:pPr>
            <w:r>
              <w:rPr>
                <w:b/>
              </w:rPr>
              <w:t>Senatoya İtiraz</w:t>
            </w:r>
          </w:p>
        </w:tc>
        <w:tc>
          <w:tcPr>
            <w:tcW w:w="4531" w:type="dxa"/>
          </w:tcPr>
          <w:p w14:paraId="2F105820" w14:textId="77777777" w:rsidR="003E7E39" w:rsidRDefault="003E7E39" w:rsidP="003C42A1">
            <w:pPr>
              <w:jc w:val="both"/>
            </w:pPr>
            <w:r w:rsidRPr="009A26E5">
              <w:rPr>
                <w:b/>
              </w:rPr>
              <w:t>Akademik Teşvik Düzenleme, Denetleme ve İtiraz Komisyonu</w:t>
            </w:r>
            <w:r>
              <w:rPr>
                <w:b/>
              </w:rPr>
              <w:t>nca</w:t>
            </w:r>
            <w:r>
              <w:t xml:space="preserve"> karar verilerek üniversitemizin internet sayfasında ilan edilen nihai sonuçlara karşı başvuru sahiplerinin Senatoya itiraz etme süreci.</w:t>
            </w:r>
          </w:p>
        </w:tc>
      </w:tr>
      <w:tr w:rsidR="003E7E39" w14:paraId="0B05FDED" w14:textId="77777777" w:rsidTr="003C42A1">
        <w:tc>
          <w:tcPr>
            <w:tcW w:w="4531" w:type="dxa"/>
          </w:tcPr>
          <w:p w14:paraId="391DEF12" w14:textId="00AD9665" w:rsidR="003E7E39" w:rsidRDefault="003E7E39" w:rsidP="003C42A1">
            <w:pPr>
              <w:rPr>
                <w:b/>
              </w:rPr>
            </w:pPr>
            <w:r>
              <w:t>08-1</w:t>
            </w:r>
            <w:r w:rsidR="000E377C">
              <w:t>2</w:t>
            </w:r>
            <w:r>
              <w:t xml:space="preserve"> Şubat 2018 / </w:t>
            </w:r>
            <w:proofErr w:type="gramStart"/>
            <w:r w:rsidR="000E377C">
              <w:t>Salı</w:t>
            </w:r>
            <w:r w:rsidRPr="00A05B4A">
              <w:rPr>
                <w:b/>
              </w:rPr>
              <w:t xml:space="preserve">  (</w:t>
            </w:r>
            <w:proofErr w:type="gramEnd"/>
            <w:r w:rsidRPr="00A05B4A">
              <w:rPr>
                <w:b/>
              </w:rPr>
              <w:t>son gün)</w:t>
            </w:r>
          </w:p>
          <w:p w14:paraId="5D900E7C" w14:textId="77777777" w:rsidR="003E7E39" w:rsidRDefault="003E7E39" w:rsidP="003C42A1"/>
          <w:p w14:paraId="4C695AA8" w14:textId="6ECC99B3" w:rsidR="00150824" w:rsidRDefault="00150824" w:rsidP="003C42A1">
            <w:r>
              <w:rPr>
                <w:b/>
              </w:rPr>
              <w:t>Senato</w:t>
            </w:r>
            <w:r>
              <w:rPr>
                <w:b/>
              </w:rPr>
              <w:t xml:space="preserve"> itiraz kararının ilanı</w:t>
            </w:r>
          </w:p>
        </w:tc>
        <w:tc>
          <w:tcPr>
            <w:tcW w:w="4531" w:type="dxa"/>
          </w:tcPr>
          <w:p w14:paraId="00C7C610" w14:textId="74277989" w:rsidR="003E7E39" w:rsidRDefault="003E7E39" w:rsidP="003C42A1">
            <w:pPr>
              <w:jc w:val="both"/>
            </w:pPr>
            <w:r>
              <w:t>Senato tarafından itirazların kesin karara bağlanması</w:t>
            </w:r>
            <w:r w:rsidR="000E377C">
              <w:t xml:space="preserve"> ve </w:t>
            </w:r>
            <w:r w:rsidR="000E377C">
              <w:t>üniversite web sitesinde ilan edilmesi</w:t>
            </w:r>
          </w:p>
        </w:tc>
      </w:tr>
      <w:tr w:rsidR="003E7E39" w14:paraId="227142E3" w14:textId="77777777" w:rsidTr="003C42A1">
        <w:tc>
          <w:tcPr>
            <w:tcW w:w="4531" w:type="dxa"/>
          </w:tcPr>
          <w:p w14:paraId="7AE002A5" w14:textId="77777777" w:rsidR="003E7E39" w:rsidRDefault="003E7E39" w:rsidP="003C42A1">
            <w:r>
              <w:t>1</w:t>
            </w:r>
            <w:r w:rsidR="000E377C">
              <w:t>3</w:t>
            </w:r>
            <w:r>
              <w:t xml:space="preserve"> Şubat 2018 / </w:t>
            </w:r>
            <w:r w:rsidR="000E377C">
              <w:t>Çarşamba</w:t>
            </w:r>
          </w:p>
          <w:p w14:paraId="6ACCE077" w14:textId="77777777" w:rsidR="00213151" w:rsidRDefault="00213151" w:rsidP="003C42A1"/>
          <w:p w14:paraId="7FEB23B8" w14:textId="72EC5AB3" w:rsidR="00213151" w:rsidRPr="00213151" w:rsidRDefault="00213151" w:rsidP="003C42A1">
            <w:pPr>
              <w:rPr>
                <w:b/>
              </w:rPr>
            </w:pPr>
            <w:r>
              <w:rPr>
                <w:b/>
              </w:rPr>
              <w:t>Ödeme Düzenleme</w:t>
            </w:r>
          </w:p>
        </w:tc>
        <w:tc>
          <w:tcPr>
            <w:tcW w:w="4531" w:type="dxa"/>
          </w:tcPr>
          <w:p w14:paraId="7AC63F24" w14:textId="58D1C284" w:rsidR="003E7E39" w:rsidRDefault="000E377C" w:rsidP="003C42A1">
            <w:pPr>
              <w:jc w:val="both"/>
            </w:pPr>
            <w:r>
              <w:t>Akademik Teşvik almaya hak kazanan öğretim elemanlarına ait isim/puan listelerinin, ödeme işlemlerini düzenlemek amacıyla Birim Muhasebe Yetkililerince, Üniversite web sitesi üzerinden edinilmesi.</w:t>
            </w:r>
          </w:p>
        </w:tc>
      </w:tr>
    </w:tbl>
    <w:p w14:paraId="01EEB2C7" w14:textId="77777777" w:rsidR="003E7E39" w:rsidRDefault="003E7E39" w:rsidP="00841ADF">
      <w:pPr>
        <w:jc w:val="center"/>
        <w:rPr>
          <w:b/>
        </w:rPr>
      </w:pPr>
    </w:p>
    <w:p w14:paraId="750E1AC4" w14:textId="77777777" w:rsidR="00831CD1" w:rsidRDefault="00831CD1" w:rsidP="00841ADF">
      <w:pPr>
        <w:jc w:val="center"/>
        <w:rPr>
          <w:b/>
        </w:rPr>
      </w:pPr>
    </w:p>
    <w:p w14:paraId="11631E81" w14:textId="26D0C271" w:rsidR="00A05B4A" w:rsidRDefault="00A05B4A" w:rsidP="00A05B4A">
      <w:pPr>
        <w:jc w:val="center"/>
        <w:rPr>
          <w:b/>
        </w:rPr>
      </w:pPr>
      <w:r w:rsidRPr="00A05B4A">
        <w:rPr>
          <w:b/>
        </w:rPr>
        <w:t>AKADEMİK TEŞVİK ÖDENEĞİ BAŞVURUSUNU İLİŞKİN ÖNEMLİ BİLGİLER</w:t>
      </w:r>
    </w:p>
    <w:p w14:paraId="06A399AB" w14:textId="730D6895" w:rsidR="00642C56" w:rsidRPr="00561799" w:rsidRDefault="00642C56" w:rsidP="00642C56">
      <w:r>
        <w:tab/>
        <w:t xml:space="preserve">Yukarıdaki tablo ve aşağıdaki açıklamalar </w:t>
      </w:r>
      <w:r w:rsidRPr="00642C56">
        <w:rPr>
          <w:b/>
        </w:rPr>
        <w:t>Akademik Teşvik Ödeneği Yönetmeliği</w:t>
      </w:r>
      <w:r>
        <w:rPr>
          <w:b/>
        </w:rPr>
        <w:t>’</w:t>
      </w:r>
      <w:r>
        <w:t>nin amir hü</w:t>
      </w:r>
      <w:r w:rsidR="005D2F42">
        <w:t>kmü m.4/2’ye</w:t>
      </w:r>
      <w:r>
        <w:t xml:space="preserve"> uygun olara</w:t>
      </w:r>
      <w:r w:rsidR="005D2F42">
        <w:t>k hazırlanmıştı</w:t>
      </w:r>
      <w:r>
        <w:t>r.</w:t>
      </w:r>
    </w:p>
    <w:p w14:paraId="31C03E3F" w14:textId="63BA8C42" w:rsidR="00642C56" w:rsidRPr="00642C56" w:rsidRDefault="00642C56" w:rsidP="00642C56">
      <w:pPr>
        <w:jc w:val="both"/>
      </w:pPr>
    </w:p>
    <w:p w14:paraId="6D190EF2" w14:textId="732BF104" w:rsidR="00A05B4A" w:rsidRDefault="00A05B4A" w:rsidP="008871D6">
      <w:pPr>
        <w:jc w:val="both"/>
      </w:pPr>
      <w:r w:rsidRPr="00561799">
        <w:rPr>
          <w:b/>
        </w:rPr>
        <w:t>1.</w:t>
      </w:r>
      <w:r w:rsidRPr="00A05B4A">
        <w:t xml:space="preserve"> Akademik teşvik ödemesi 1 Ocak-31 Aralık 201</w:t>
      </w:r>
      <w:r>
        <w:t>7</w:t>
      </w:r>
      <w:r w:rsidRPr="00A05B4A">
        <w:t xml:space="preserve"> tarihleri arasında gerçekleştirilen faaliyetleri</w:t>
      </w:r>
      <w:r>
        <w:t xml:space="preserve"> kapsa</w:t>
      </w:r>
      <w:r w:rsidR="00F65929">
        <w:t>yacakt</w:t>
      </w:r>
      <w:r>
        <w:t xml:space="preserve">ır. </w:t>
      </w:r>
      <w:r w:rsidR="008871D6">
        <w:t>Başvuru sahipleri, faaliyetlerine uygun Birim Akademik Teşvik Başvuru ve İnceleme Komisyonuna başvuru yapmakla yükümlüdür. (Yönetmelik, m.6/3).</w:t>
      </w:r>
      <w:r w:rsidR="008871D6" w:rsidRPr="00C93A6A">
        <w:t xml:space="preserve"> </w:t>
      </w:r>
      <w:r w:rsidR="008871D6">
        <w:t>Puan hesaplanmasında, öğretim elemanının faaliyetin gerçekleştiği tarihteki kadro unvanı esas alınacaktır.</w:t>
      </w:r>
    </w:p>
    <w:p w14:paraId="66617F06" w14:textId="4E26C123" w:rsidR="00A05B4A" w:rsidRDefault="00A05B4A" w:rsidP="00A004F2">
      <w:pPr>
        <w:jc w:val="both"/>
      </w:pPr>
      <w:r w:rsidRPr="00561799">
        <w:rPr>
          <w:b/>
        </w:rPr>
        <w:t>2.</w:t>
      </w:r>
      <w:r>
        <w:t xml:space="preserve"> </w:t>
      </w:r>
      <w:r w:rsidR="00EC0232">
        <w:t xml:space="preserve">Akademik teşvik ödeneği </w:t>
      </w:r>
      <w:r w:rsidR="00107CD5">
        <w:t>b</w:t>
      </w:r>
      <w:r>
        <w:t>aşvurular</w:t>
      </w:r>
      <w:r w:rsidR="00EC0232">
        <w:t>ı</w:t>
      </w:r>
      <w:r>
        <w:t xml:space="preserve"> </w:t>
      </w:r>
      <w:r w:rsidRPr="00EC0232">
        <w:rPr>
          <w:b/>
        </w:rPr>
        <w:t>1 Ocak – 1</w:t>
      </w:r>
      <w:r w:rsidR="00561799" w:rsidRPr="00EC0232">
        <w:rPr>
          <w:b/>
        </w:rPr>
        <w:t>2</w:t>
      </w:r>
      <w:r w:rsidRPr="00EC0232">
        <w:rPr>
          <w:b/>
        </w:rPr>
        <w:t xml:space="preserve"> Ocak</w:t>
      </w:r>
      <w:r>
        <w:t xml:space="preserve"> tarihleri arasında </w:t>
      </w:r>
      <w:r w:rsidR="00F65929" w:rsidRPr="00E07751">
        <w:rPr>
          <w:b/>
        </w:rPr>
        <w:t xml:space="preserve">Birim Akademik Teşvik </w:t>
      </w:r>
      <w:r w:rsidR="00C93A6A">
        <w:rPr>
          <w:b/>
        </w:rPr>
        <w:t xml:space="preserve">Başvuru </w:t>
      </w:r>
      <w:r w:rsidR="00F65929" w:rsidRPr="00E07751">
        <w:rPr>
          <w:b/>
        </w:rPr>
        <w:t>ve Ön İnceleme</w:t>
      </w:r>
      <w:r w:rsidR="00F65929">
        <w:t xml:space="preserve"> </w:t>
      </w:r>
      <w:r w:rsidR="00F65929" w:rsidRPr="00E07751">
        <w:rPr>
          <w:b/>
        </w:rPr>
        <w:t>Komisyonuna</w:t>
      </w:r>
      <w:r w:rsidR="00F65929">
        <w:t xml:space="preserve"> </w:t>
      </w:r>
      <w:r>
        <w:t>yapıl</w:t>
      </w:r>
      <w:r w:rsidR="00EC0232">
        <w:t>acakt</w:t>
      </w:r>
      <w:r>
        <w:t xml:space="preserve">ır. </w:t>
      </w:r>
      <w:r w:rsidR="00107CD5">
        <w:t>Başvuru</w:t>
      </w:r>
      <w:r w:rsidR="00A004F2">
        <w:t>lar ve itirazlar</w:t>
      </w:r>
      <w:r w:rsidR="00107CD5">
        <w:t xml:space="preserve"> yapılırken aşağıdaki adımlar takip edilecektir.</w:t>
      </w:r>
    </w:p>
    <w:p w14:paraId="69CA5FF5" w14:textId="7E241FF4" w:rsidR="00F65929" w:rsidRPr="00F65929" w:rsidRDefault="002B34AC" w:rsidP="00107CD5">
      <w:pPr>
        <w:jc w:val="center"/>
        <w:rPr>
          <w:b/>
        </w:rPr>
      </w:pPr>
      <w:r>
        <w:rPr>
          <w:b/>
        </w:rPr>
        <w:t xml:space="preserve">Öğretim Elemanlarınca Yapılacak </w:t>
      </w:r>
      <w:bookmarkStart w:id="0" w:name="_GoBack"/>
      <w:bookmarkEnd w:id="0"/>
      <w:r w:rsidR="00F65929">
        <w:rPr>
          <w:b/>
        </w:rPr>
        <w:t>Başvuru</w:t>
      </w:r>
      <w:r w:rsidR="00A004F2">
        <w:rPr>
          <w:b/>
        </w:rPr>
        <w:t>ları</w:t>
      </w:r>
      <w:r w:rsidR="00F65929">
        <w:rPr>
          <w:b/>
        </w:rPr>
        <w:t>n</w:t>
      </w:r>
      <w:r w:rsidR="00A004F2">
        <w:rPr>
          <w:b/>
        </w:rPr>
        <w:t xml:space="preserve"> ve İtirazların</w:t>
      </w:r>
      <w:r w:rsidR="00F65929">
        <w:rPr>
          <w:b/>
        </w:rPr>
        <w:t xml:space="preserve"> Adımları:</w:t>
      </w:r>
    </w:p>
    <w:p w14:paraId="5D147CCD" w14:textId="3934DDCC" w:rsidR="00F65929" w:rsidRDefault="00506668" w:rsidP="00EC0232">
      <w:pPr>
        <w:jc w:val="both"/>
      </w:pPr>
      <w:r>
        <w:rPr>
          <w:b/>
        </w:rPr>
        <w:t>-</w:t>
      </w:r>
      <w:r w:rsidR="00F65929">
        <w:rPr>
          <w:b/>
        </w:rPr>
        <w:t>Birinci Adım:</w:t>
      </w:r>
      <w:r w:rsidR="00F65929">
        <w:t xml:space="preserve"> </w:t>
      </w:r>
      <w:r w:rsidR="00A05B4A">
        <w:t>Akademik teşvik ödeneği başvuru</w:t>
      </w:r>
      <w:r w:rsidR="00F65929">
        <w:t>su,</w:t>
      </w:r>
      <w:r w:rsidR="00A05B4A">
        <w:t xml:space="preserve"> </w:t>
      </w:r>
      <w:r w:rsidR="00E07751">
        <w:t xml:space="preserve">önce </w:t>
      </w:r>
      <w:r w:rsidR="00A05B4A">
        <w:t>YÖKSİS üzerinden yapıl</w:t>
      </w:r>
      <w:r w:rsidR="00F65929">
        <w:t>acak, form doldurulacak</w:t>
      </w:r>
      <w:r w:rsidR="00E07751">
        <w:t xml:space="preserve"> ve b</w:t>
      </w:r>
      <w:r w:rsidR="00A05B4A">
        <w:t>ir çıktısı alın</w:t>
      </w:r>
      <w:r w:rsidR="00EC0232">
        <w:t>acakt</w:t>
      </w:r>
      <w:r w:rsidR="00A05B4A">
        <w:t>ır</w:t>
      </w:r>
      <w:r w:rsidR="00E07751">
        <w:t xml:space="preserve">. </w:t>
      </w:r>
      <w:r w:rsidR="000E377C">
        <w:t xml:space="preserve">(Not: Akademik Teşvik Başvuru Modülü YÖK tarafından, YÖKSİS sisteminde Ocak </w:t>
      </w:r>
      <w:proofErr w:type="spellStart"/>
      <w:r w:rsidR="000E377C">
        <w:t>ayı’nın</w:t>
      </w:r>
      <w:proofErr w:type="spellEnd"/>
      <w:r w:rsidR="000E377C">
        <w:t xml:space="preserve"> ilk haftasından itibaren aktif hale getirilmektedir.)</w:t>
      </w:r>
    </w:p>
    <w:p w14:paraId="1F941F9E" w14:textId="02F20179" w:rsidR="00785748" w:rsidRDefault="00506668" w:rsidP="00506668">
      <w:pPr>
        <w:pStyle w:val="KonuBal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F65929" w:rsidRPr="00785748">
        <w:rPr>
          <w:sz w:val="22"/>
          <w:szCs w:val="22"/>
        </w:rPr>
        <w:t xml:space="preserve">İkinci Adım: </w:t>
      </w:r>
      <w:r w:rsidR="00E07751" w:rsidRPr="00506668">
        <w:rPr>
          <w:rFonts w:asciiTheme="minorHAnsi" w:hAnsiTheme="minorHAnsi" w:cstheme="minorHAnsi"/>
          <w:b w:val="0"/>
          <w:sz w:val="22"/>
          <w:szCs w:val="22"/>
        </w:rPr>
        <w:t xml:space="preserve">Daha sonra Üniversitemizin web sitesinde </w:t>
      </w:r>
      <w:r w:rsidR="00EC0232" w:rsidRPr="00506668">
        <w:rPr>
          <w:rFonts w:asciiTheme="minorHAnsi" w:hAnsiTheme="minorHAnsi" w:cstheme="minorHAnsi"/>
          <w:b w:val="0"/>
          <w:sz w:val="22"/>
          <w:szCs w:val="22"/>
        </w:rPr>
        <w:t>i</w:t>
      </w:r>
      <w:r w:rsidR="00E07751" w:rsidRPr="00506668">
        <w:rPr>
          <w:rFonts w:asciiTheme="minorHAnsi" w:hAnsiTheme="minorHAnsi" w:cstheme="minorHAnsi"/>
          <w:b w:val="0"/>
          <w:sz w:val="22"/>
          <w:szCs w:val="22"/>
        </w:rPr>
        <w:t xml:space="preserve">lan edilen </w:t>
      </w:r>
      <w:r w:rsidRPr="00506668">
        <w:rPr>
          <w:rFonts w:asciiTheme="minorHAnsi" w:hAnsiTheme="minorHAnsi" w:cstheme="minorHAnsi"/>
          <w:sz w:val="22"/>
          <w:szCs w:val="22"/>
        </w:rPr>
        <w:t>Yalova Üniversitesi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85748" w:rsidRPr="00506668">
        <w:rPr>
          <w:rFonts w:asciiTheme="minorHAnsi" w:hAnsiTheme="minorHAnsi" w:cstheme="minorHAnsi"/>
          <w:sz w:val="22"/>
          <w:szCs w:val="22"/>
        </w:rPr>
        <w:t>A</w:t>
      </w:r>
      <w:r w:rsidR="00785748" w:rsidRPr="00506668">
        <w:rPr>
          <w:rFonts w:asciiTheme="minorHAnsi" w:hAnsiTheme="minorHAnsi" w:cstheme="minorHAnsi"/>
          <w:sz w:val="22"/>
          <w:szCs w:val="22"/>
        </w:rPr>
        <w:t>kademik</w:t>
      </w:r>
      <w:r w:rsidR="00785748" w:rsidRPr="00506668">
        <w:rPr>
          <w:rFonts w:asciiTheme="minorHAnsi" w:hAnsiTheme="minorHAnsi" w:cstheme="minorHAnsi"/>
          <w:sz w:val="22"/>
          <w:szCs w:val="22"/>
        </w:rPr>
        <w:t xml:space="preserve"> T</w:t>
      </w:r>
      <w:r w:rsidR="00785748" w:rsidRPr="00506668">
        <w:rPr>
          <w:rFonts w:asciiTheme="minorHAnsi" w:hAnsiTheme="minorHAnsi" w:cstheme="minorHAnsi"/>
          <w:sz w:val="22"/>
          <w:szCs w:val="22"/>
        </w:rPr>
        <w:t>eşvik</w:t>
      </w:r>
      <w:r w:rsidR="00785748" w:rsidRPr="005066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785748" w:rsidRPr="00506668">
        <w:rPr>
          <w:rFonts w:asciiTheme="minorHAnsi" w:hAnsiTheme="minorHAnsi" w:cstheme="minorHAnsi"/>
          <w:sz w:val="22"/>
          <w:szCs w:val="22"/>
        </w:rPr>
        <w:t>Ö</w:t>
      </w:r>
      <w:r w:rsidRPr="00506668">
        <w:rPr>
          <w:rFonts w:asciiTheme="minorHAnsi" w:hAnsiTheme="minorHAnsi" w:cstheme="minorHAnsi"/>
          <w:sz w:val="22"/>
          <w:szCs w:val="22"/>
        </w:rPr>
        <w:t>deneği</w:t>
      </w:r>
      <w:r w:rsidR="00785748" w:rsidRPr="00506668">
        <w:rPr>
          <w:rFonts w:asciiTheme="minorHAnsi" w:hAnsiTheme="minorHAnsi" w:cstheme="minorHAnsi"/>
          <w:sz w:val="22"/>
          <w:szCs w:val="22"/>
        </w:rPr>
        <w:t xml:space="preserve"> B</w:t>
      </w:r>
      <w:r w:rsidRPr="00506668">
        <w:rPr>
          <w:rFonts w:asciiTheme="minorHAnsi" w:hAnsiTheme="minorHAnsi" w:cstheme="minorHAnsi"/>
          <w:sz w:val="22"/>
          <w:szCs w:val="22"/>
        </w:rPr>
        <w:t>aşvuru</w:t>
      </w:r>
      <w:r w:rsidR="00785748" w:rsidRPr="00506668">
        <w:rPr>
          <w:rFonts w:asciiTheme="minorHAnsi" w:hAnsiTheme="minorHAnsi" w:cstheme="minorHAnsi"/>
          <w:sz w:val="22"/>
          <w:szCs w:val="22"/>
        </w:rPr>
        <w:t xml:space="preserve"> B</w:t>
      </w:r>
      <w:r w:rsidRPr="00506668">
        <w:rPr>
          <w:rFonts w:asciiTheme="minorHAnsi" w:hAnsiTheme="minorHAnsi" w:cstheme="minorHAnsi"/>
          <w:sz w:val="22"/>
          <w:szCs w:val="22"/>
        </w:rPr>
        <w:t>eyan</w:t>
      </w:r>
      <w:r w:rsidR="00785748" w:rsidRPr="00506668">
        <w:rPr>
          <w:rFonts w:asciiTheme="minorHAnsi" w:hAnsiTheme="minorHAnsi" w:cstheme="minorHAnsi"/>
          <w:sz w:val="22"/>
          <w:szCs w:val="22"/>
        </w:rPr>
        <w:t xml:space="preserve"> F</w:t>
      </w:r>
      <w:r w:rsidRPr="00506668">
        <w:rPr>
          <w:rFonts w:asciiTheme="minorHAnsi" w:hAnsiTheme="minorHAnsi" w:cstheme="minorHAnsi"/>
          <w:sz w:val="22"/>
          <w:szCs w:val="22"/>
        </w:rPr>
        <w:t>ormu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doldurulacaktır.</w:t>
      </w:r>
    </w:p>
    <w:p w14:paraId="377D1045" w14:textId="53E5F6DD" w:rsidR="00506668" w:rsidRDefault="00506668" w:rsidP="00506668"/>
    <w:p w14:paraId="383C6749" w14:textId="5337C7A6" w:rsidR="00506668" w:rsidRDefault="00506668" w:rsidP="00506668">
      <w:pPr>
        <w:jc w:val="both"/>
        <w:rPr>
          <w:rFonts w:cstheme="minorHAnsi"/>
        </w:rPr>
      </w:pPr>
      <w:r>
        <w:rPr>
          <w:b/>
        </w:rPr>
        <w:t xml:space="preserve">-Üçüncü Adım: </w:t>
      </w:r>
      <w:r>
        <w:t xml:space="preserve">Üniversitemizin web sitesinde yayınlanan </w:t>
      </w:r>
      <w:r w:rsidRPr="00107CD5">
        <w:rPr>
          <w:rFonts w:cstheme="minorHAnsi"/>
        </w:rPr>
        <w:t>AKADEMİK TEŞVİK BAŞVURU DOSYASINA EKLENMESİ GEREKEN BELGELERE İLİŞKİN BAZI AÇIKLAMALAR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adlı formda belirtilen </w:t>
      </w:r>
      <w:proofErr w:type="spellStart"/>
      <w:r>
        <w:rPr>
          <w:rFonts w:cstheme="minorHAnsi"/>
        </w:rPr>
        <w:t>bilimum</w:t>
      </w:r>
      <w:proofErr w:type="spellEnd"/>
      <w:r>
        <w:rPr>
          <w:rFonts w:cstheme="minorHAnsi"/>
        </w:rPr>
        <w:t xml:space="preserve"> belgeler hazırlanacaktır.</w:t>
      </w:r>
    </w:p>
    <w:p w14:paraId="1DF318C7" w14:textId="2BD8B2D9" w:rsidR="00506668" w:rsidRDefault="00506668" w:rsidP="00506668">
      <w:pPr>
        <w:jc w:val="both"/>
      </w:pPr>
      <w:r>
        <w:rPr>
          <w:b/>
        </w:rPr>
        <w:t xml:space="preserve">-Dördüncü Adım: </w:t>
      </w:r>
      <w:r>
        <w:t xml:space="preserve">Hazırlanan </w:t>
      </w:r>
      <w:r w:rsidR="00107CD5">
        <w:t xml:space="preserve">tüm </w:t>
      </w:r>
      <w:proofErr w:type="spellStart"/>
      <w:r w:rsidR="00107CD5">
        <w:t>d</w:t>
      </w:r>
      <w:r>
        <w:t>ökümanlar</w:t>
      </w:r>
      <w:proofErr w:type="spellEnd"/>
      <w:r w:rsidR="00107CD5">
        <w:t xml:space="preserve"> bir klasörde bu </w:t>
      </w:r>
      <w:proofErr w:type="spellStart"/>
      <w:r w:rsidR="00107CD5">
        <w:t>adımsal</w:t>
      </w:r>
      <w:proofErr w:type="spellEnd"/>
      <w:r w:rsidR="00107CD5">
        <w:t xml:space="preserve"> sıralamaya uygun olarak dizilecektir. Klasörün arkasındaki etikete öğretim elemanının “</w:t>
      </w:r>
      <w:proofErr w:type="spellStart"/>
      <w:r w:rsidR="00107CD5">
        <w:t>ünvan</w:t>
      </w:r>
      <w:proofErr w:type="spellEnd"/>
      <w:r w:rsidR="00107CD5">
        <w:t>, ad-</w:t>
      </w:r>
      <w:proofErr w:type="spellStart"/>
      <w:r w:rsidR="00107CD5">
        <w:t>soyad</w:t>
      </w:r>
      <w:proofErr w:type="spellEnd"/>
      <w:r w:rsidR="00107CD5">
        <w:t xml:space="preserve"> ve mensup olduğu akademik birim” yazılacaktır. Örneğin:</w:t>
      </w:r>
      <w:r w:rsidR="004B1DD8">
        <w:t xml:space="preserve"> </w:t>
      </w:r>
      <w:proofErr w:type="spellStart"/>
      <w:r w:rsidR="004B1DD8">
        <w:t>Yrd</w:t>
      </w:r>
      <w:r w:rsidR="00107CD5">
        <w:t>.</w:t>
      </w:r>
      <w:r w:rsidR="004B1DD8">
        <w:t>Doç.</w:t>
      </w:r>
      <w:proofErr w:type="gramStart"/>
      <w:r w:rsidR="00107CD5">
        <w:t>Dr.xxxxx</w:t>
      </w:r>
      <w:proofErr w:type="spellEnd"/>
      <w:proofErr w:type="gramEnd"/>
      <w:r w:rsidR="00107CD5">
        <w:t xml:space="preserve">  </w:t>
      </w:r>
      <w:proofErr w:type="spellStart"/>
      <w:r w:rsidR="00107CD5">
        <w:t>xxxxxxx</w:t>
      </w:r>
      <w:proofErr w:type="spellEnd"/>
      <w:r w:rsidR="00107CD5">
        <w:t>, Mühendislik Fakültesi, Endüstri Mühendisliği gibi.</w:t>
      </w:r>
    </w:p>
    <w:p w14:paraId="2933662C" w14:textId="70DEB44A" w:rsidR="00EC0232" w:rsidRDefault="00107CD5" w:rsidP="00EC0232">
      <w:pPr>
        <w:jc w:val="both"/>
      </w:pPr>
      <w:r>
        <w:rPr>
          <w:b/>
        </w:rPr>
        <w:t>-Beşinci Adım:</w:t>
      </w:r>
      <w:r>
        <w:t xml:space="preserve"> </w:t>
      </w:r>
      <w:r w:rsidR="009702F7">
        <w:t xml:space="preserve">Bu </w:t>
      </w:r>
      <w:proofErr w:type="spellStart"/>
      <w:r w:rsidR="009702F7">
        <w:t>dökümanları</w:t>
      </w:r>
      <w:proofErr w:type="spellEnd"/>
      <w:r w:rsidR="009702F7">
        <w:t xml:space="preserve"> havi klasörle</w:t>
      </w:r>
      <w:r w:rsidR="00E07751">
        <w:t xml:space="preserve"> birlikte</w:t>
      </w:r>
      <w:r w:rsidR="00A05B4A">
        <w:t xml:space="preserve"> </w:t>
      </w:r>
      <w:r w:rsidR="00E07751" w:rsidRPr="00A004F2">
        <w:t>Birim Akademik Teşvik</w:t>
      </w:r>
      <w:r w:rsidR="00C93A6A" w:rsidRPr="00A004F2">
        <w:t xml:space="preserve"> Başvuru</w:t>
      </w:r>
      <w:r w:rsidR="00E07751" w:rsidRPr="00A004F2">
        <w:t xml:space="preserve"> ve </w:t>
      </w:r>
      <w:r w:rsidR="00A05B4A" w:rsidRPr="00A004F2">
        <w:t xml:space="preserve">Ön İnceleme </w:t>
      </w:r>
      <w:r w:rsidR="00E07751" w:rsidRPr="00A004F2">
        <w:t>Komisyonuna</w:t>
      </w:r>
      <w:r w:rsidR="00A05B4A">
        <w:t xml:space="preserve"> </w:t>
      </w:r>
      <w:r w:rsidR="004B1DD8">
        <w:t xml:space="preserve">havale edilmek üzere; </w:t>
      </w:r>
      <w:r w:rsidR="009A26E5">
        <w:t>Rektörlüğe bağlı bölümlerde Re</w:t>
      </w:r>
      <w:r w:rsidR="009A26E5">
        <w:t>k</w:t>
      </w:r>
      <w:r w:rsidR="009A26E5">
        <w:t>törlüğe</w:t>
      </w:r>
      <w:r w:rsidR="009A26E5">
        <w:t>,</w:t>
      </w:r>
      <w:r w:rsidR="009A26E5">
        <w:t xml:space="preserve"> </w:t>
      </w:r>
      <w:r w:rsidR="004B1DD8">
        <w:t xml:space="preserve">fakültelerde dekanlıklara, </w:t>
      </w:r>
      <w:r w:rsidR="001C0193">
        <w:t xml:space="preserve">enstitü, </w:t>
      </w:r>
      <w:r w:rsidR="004B1DD8">
        <w:t xml:space="preserve">yüksekokul ve </w:t>
      </w:r>
      <w:proofErr w:type="spellStart"/>
      <w:r w:rsidR="004B1DD8">
        <w:t>MYO’larda</w:t>
      </w:r>
      <w:proofErr w:type="spellEnd"/>
      <w:r w:rsidR="004B1DD8">
        <w:t xml:space="preserve"> müdürlüklere </w:t>
      </w:r>
      <w:r w:rsidR="00E07751">
        <w:t>başvuru yapı</w:t>
      </w:r>
      <w:r w:rsidR="004B1DD8">
        <w:t>l</w:t>
      </w:r>
      <w:r w:rsidR="00EC0232">
        <w:t>acak</w:t>
      </w:r>
      <w:r w:rsidR="009A26E5">
        <w:t xml:space="preserve"> ve her başvuru için birer evrak kayıt numarası verilecektir</w:t>
      </w:r>
      <w:r w:rsidR="00A05B4A">
        <w:t xml:space="preserve">. </w:t>
      </w:r>
    </w:p>
    <w:p w14:paraId="2A80617F" w14:textId="2B98C7C0" w:rsidR="004B1DD8" w:rsidRDefault="009702F7" w:rsidP="00EC0232">
      <w:pPr>
        <w:jc w:val="both"/>
      </w:pPr>
      <w:r w:rsidRPr="009702F7">
        <w:tab/>
      </w:r>
      <w:r w:rsidR="003E7E39">
        <w:t xml:space="preserve">Öğretim Elemanının Yaptığı </w:t>
      </w:r>
      <w:r w:rsidRPr="009702F7">
        <w:t>Başvuru</w:t>
      </w:r>
      <w:r>
        <w:t xml:space="preserve"> Klasöründe Bulunması Gereken Belgeler:</w:t>
      </w:r>
    </w:p>
    <w:p w14:paraId="35E9B641" w14:textId="6F4FE5E5" w:rsidR="004B1DD8" w:rsidRDefault="003E7E39" w:rsidP="004B1DD8">
      <w:pPr>
        <w:ind w:firstLine="708"/>
        <w:jc w:val="both"/>
      </w:pPr>
      <w:r>
        <w:t>a</w:t>
      </w:r>
      <w:r w:rsidR="009702F7">
        <w:t xml:space="preserve">. Bir adet YÖKSİS çıktısı, </w:t>
      </w:r>
    </w:p>
    <w:p w14:paraId="73595A50" w14:textId="3E1CBB72" w:rsidR="004B1DD8" w:rsidRDefault="003E7E39" w:rsidP="004B1DD8">
      <w:pPr>
        <w:ind w:firstLine="708"/>
        <w:jc w:val="both"/>
        <w:rPr>
          <w:rFonts w:cstheme="minorHAnsi"/>
        </w:rPr>
      </w:pPr>
      <w:r>
        <w:t>b</w:t>
      </w:r>
      <w:r w:rsidR="009702F7">
        <w:t xml:space="preserve">. </w:t>
      </w:r>
      <w:r w:rsidR="009702F7" w:rsidRPr="00506668">
        <w:rPr>
          <w:rFonts w:cstheme="minorHAnsi"/>
        </w:rPr>
        <w:t>Yalova Üniversitesi</w:t>
      </w:r>
      <w:r w:rsidR="009702F7">
        <w:rPr>
          <w:rFonts w:cstheme="minorHAnsi"/>
          <w:b/>
        </w:rPr>
        <w:t xml:space="preserve"> </w:t>
      </w:r>
      <w:r w:rsidR="009702F7" w:rsidRPr="00506668">
        <w:rPr>
          <w:rFonts w:cstheme="minorHAnsi"/>
        </w:rPr>
        <w:t>Akademik Teşvik Ödeneği Başvuru Beyan Formu</w:t>
      </w:r>
      <w:r w:rsidR="009702F7">
        <w:rPr>
          <w:rFonts w:cstheme="minorHAnsi"/>
        </w:rPr>
        <w:t xml:space="preserve">, </w:t>
      </w:r>
    </w:p>
    <w:p w14:paraId="18CD7DA1" w14:textId="686FAF29" w:rsidR="00A05B4A" w:rsidRDefault="003E7E39" w:rsidP="004B1DD8">
      <w:pPr>
        <w:ind w:firstLine="708"/>
        <w:jc w:val="both"/>
        <w:rPr>
          <w:rFonts w:cstheme="minorHAnsi"/>
        </w:rPr>
      </w:pPr>
      <w:r>
        <w:rPr>
          <w:rFonts w:cstheme="minorHAnsi"/>
        </w:rPr>
        <w:t>c</w:t>
      </w:r>
      <w:r w:rsidR="009702F7">
        <w:rPr>
          <w:rFonts w:cstheme="minorHAnsi"/>
        </w:rPr>
        <w:t xml:space="preserve">. </w:t>
      </w:r>
      <w:r w:rsidR="009702F7" w:rsidRPr="000E377C">
        <w:rPr>
          <w:rFonts w:cstheme="minorHAnsi"/>
        </w:rPr>
        <w:t>AKADEMİK TEŞVİK BAŞVURU DOSYASINA EKLENMESİ GEREKEN BELGELERE İLİŞKİN BAZI AÇIKLAMALAR</w:t>
      </w:r>
      <w:r w:rsidR="009702F7">
        <w:rPr>
          <w:rFonts w:cstheme="minorHAnsi"/>
          <w:b/>
        </w:rPr>
        <w:t xml:space="preserve"> </w:t>
      </w:r>
      <w:r w:rsidR="009702F7">
        <w:rPr>
          <w:rFonts w:cstheme="minorHAnsi"/>
        </w:rPr>
        <w:t xml:space="preserve">adlı formda belirtilen </w:t>
      </w:r>
      <w:r w:rsidR="004B1DD8">
        <w:rPr>
          <w:rFonts w:cstheme="minorHAnsi"/>
        </w:rPr>
        <w:t xml:space="preserve">eserler ve kanıtlayıcı </w:t>
      </w:r>
      <w:proofErr w:type="spellStart"/>
      <w:r w:rsidR="009702F7">
        <w:rPr>
          <w:rFonts w:cstheme="minorHAnsi"/>
        </w:rPr>
        <w:t>bilimum</w:t>
      </w:r>
      <w:proofErr w:type="spellEnd"/>
      <w:r w:rsidR="009702F7">
        <w:rPr>
          <w:rFonts w:cstheme="minorHAnsi"/>
        </w:rPr>
        <w:t xml:space="preserve"> belgeler</w:t>
      </w:r>
      <w:r w:rsidR="009702F7">
        <w:rPr>
          <w:rFonts w:cstheme="minorHAnsi"/>
        </w:rPr>
        <w:t>.</w:t>
      </w:r>
    </w:p>
    <w:p w14:paraId="1F9FAD29" w14:textId="4BC2BBA3" w:rsidR="00C93A6A" w:rsidRDefault="00C93A6A" w:rsidP="00C93A6A">
      <w:pPr>
        <w:jc w:val="both"/>
        <w:rPr>
          <w:rFonts w:cstheme="minorHAnsi"/>
        </w:rPr>
      </w:pPr>
    </w:p>
    <w:p w14:paraId="423D96BC" w14:textId="1B1F47C7" w:rsidR="008871D6" w:rsidRPr="008871D6" w:rsidRDefault="00C93A6A" w:rsidP="008871D6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-Altıncı Adım: </w:t>
      </w:r>
      <w:r w:rsidR="008871D6" w:rsidRPr="008871D6">
        <w:t>Birim Akademik Teşvik Başvuru ve Ön İnceleme Komisyonu</w:t>
      </w:r>
      <w:r w:rsidR="008871D6">
        <w:t xml:space="preserve">nca uygun görülmeyen başvuruların varlığı halinde gerekçeli olarak değerlendirilmek üzere </w:t>
      </w:r>
      <w:r w:rsidR="008871D6" w:rsidRPr="009A26E5">
        <w:rPr>
          <w:b/>
        </w:rPr>
        <w:t>Akademik Teşvik Düzenleme, Denetleme ve İtiraz Komisyonu</w:t>
      </w:r>
      <w:r w:rsidR="008871D6">
        <w:rPr>
          <w:b/>
        </w:rPr>
        <w:t>n</w:t>
      </w:r>
      <w:r w:rsidR="008871D6">
        <w:rPr>
          <w:b/>
        </w:rPr>
        <w:t xml:space="preserve">a </w:t>
      </w:r>
      <w:r w:rsidR="008871D6">
        <w:t xml:space="preserve">gönderilir. Komisyon ilgili değerlendirmeyi kendisi yapabileceği </w:t>
      </w:r>
      <w:proofErr w:type="gramStart"/>
      <w:r w:rsidR="008871D6">
        <w:t>gibi  mevcut</w:t>
      </w:r>
      <w:proofErr w:type="gramEnd"/>
      <w:r w:rsidR="00A004F2">
        <w:t xml:space="preserve"> başka bir </w:t>
      </w:r>
      <w:r w:rsidR="00A004F2" w:rsidRPr="00E07751">
        <w:rPr>
          <w:b/>
        </w:rPr>
        <w:t>Birim Akademik Teşvik</w:t>
      </w:r>
      <w:r w:rsidR="00A004F2">
        <w:rPr>
          <w:b/>
        </w:rPr>
        <w:t xml:space="preserve"> Başvuru</w:t>
      </w:r>
      <w:r w:rsidR="00A004F2" w:rsidRPr="00E07751">
        <w:rPr>
          <w:b/>
        </w:rPr>
        <w:t xml:space="preserve"> ve Ön İnceleme</w:t>
      </w:r>
      <w:r w:rsidR="00A004F2">
        <w:t xml:space="preserve"> </w:t>
      </w:r>
      <w:r w:rsidR="00A004F2" w:rsidRPr="00E07751">
        <w:rPr>
          <w:b/>
        </w:rPr>
        <w:t>Komisyonuna</w:t>
      </w:r>
      <w:r w:rsidR="00A004F2">
        <w:t xml:space="preserve"> </w:t>
      </w:r>
      <w:r w:rsidR="00A004F2">
        <w:t xml:space="preserve">da </w:t>
      </w:r>
      <w:r w:rsidR="00A004F2">
        <w:t>havale ed</w:t>
      </w:r>
      <w:r w:rsidR="00A004F2">
        <w:t>ebilir.</w:t>
      </w:r>
      <w:r w:rsidR="008871D6">
        <w:t xml:space="preserve"> (Yönetmelik, m.6/3).</w:t>
      </w:r>
      <w:r w:rsidR="00A004F2">
        <w:t xml:space="preserve"> Başvuru sahiplerinin bu hususu dikkate almaları önem </w:t>
      </w:r>
      <w:proofErr w:type="spellStart"/>
      <w:r w:rsidR="00A004F2">
        <w:t>arzetmektedir</w:t>
      </w:r>
      <w:proofErr w:type="spellEnd"/>
      <w:r w:rsidR="00A004F2">
        <w:t>.</w:t>
      </w:r>
    </w:p>
    <w:p w14:paraId="74F2F901" w14:textId="77777777" w:rsidR="008871D6" w:rsidRDefault="008871D6" w:rsidP="008871D6">
      <w:pPr>
        <w:jc w:val="both"/>
      </w:pPr>
    </w:p>
    <w:p w14:paraId="1CD7861A" w14:textId="7B865FDA" w:rsidR="00C93A6A" w:rsidRDefault="008871D6" w:rsidP="008871D6">
      <w:pPr>
        <w:jc w:val="both"/>
        <w:rPr>
          <w:b/>
        </w:rPr>
      </w:pPr>
      <w:r>
        <w:rPr>
          <w:b/>
        </w:rPr>
        <w:t xml:space="preserve">-Yedinci Adım: </w:t>
      </w:r>
      <w:r w:rsidR="00C93A6A" w:rsidRPr="00C93A6A">
        <w:t>Akademik Teşvik Düzenleme, Denetleme ve İtiraz Komisyonunu Değerlendirme</w:t>
      </w:r>
      <w:r w:rsidR="00C93A6A">
        <w:t xml:space="preserve"> kararlarına karşı senatoya itiraz</w:t>
      </w:r>
      <w:r>
        <w:t xml:space="preserve"> yolu. </w:t>
      </w:r>
      <w:r w:rsidRPr="00E07751">
        <w:t>Akademik Teşvik Düzenleme, Denetleme ve İtiraz Komisyonu</w:t>
      </w:r>
      <w:r>
        <w:t xml:space="preserve"> kararlarına karşı ilan tarihinden itibaren beş işgünü içinde senatoya itiraz edilebilecektir. İtirazlar Üniversitemizin web sitesinde form halinde yayınlanan İTİRAZ DİLEKÇESİ ile yapılacaktır. İtiraz dilekçeleri personel daire başkanlığına verilecektir.</w:t>
      </w:r>
      <w:r w:rsidRPr="00642C56">
        <w:t xml:space="preserve"> </w:t>
      </w:r>
      <w:r>
        <w:t xml:space="preserve">Yani doğrudan </w:t>
      </w:r>
      <w:r w:rsidRPr="00E07751">
        <w:t>Akademik Teşvik Düzenleme, Denetleme ve İtiraz Komisyonu</w:t>
      </w:r>
      <w:r>
        <w:t>na itirazlar verilemeyecektir.</w:t>
      </w:r>
    </w:p>
    <w:p w14:paraId="54E4A931" w14:textId="6883866A" w:rsidR="001B6D08" w:rsidRDefault="00642C56" w:rsidP="00EC0232">
      <w:pPr>
        <w:jc w:val="both"/>
      </w:pPr>
      <w:r>
        <w:rPr>
          <w:b/>
        </w:rPr>
        <w:t>3</w:t>
      </w:r>
      <w:r w:rsidR="00A05B4A" w:rsidRPr="00561799">
        <w:rPr>
          <w:b/>
        </w:rPr>
        <w:t>.</w:t>
      </w:r>
      <w:r w:rsidR="00A05B4A">
        <w:t xml:space="preserve"> </w:t>
      </w:r>
      <w:r>
        <w:t>Senato, itirazlar hakkında, itiraz süresinin bittiği tarihten itibaren beş işgünü içinde karar verecektir. İtiraz sonucunda senatonun vereceği kararlar kesindir ve yargı yolu kapalıdır.</w:t>
      </w:r>
      <w:r w:rsidR="001B6D08" w:rsidRPr="001B6D08">
        <w:t xml:space="preserve"> </w:t>
      </w:r>
    </w:p>
    <w:p w14:paraId="24783E0E" w14:textId="616747A8" w:rsidR="00A05B4A" w:rsidRPr="00303323" w:rsidRDefault="00A004F2" w:rsidP="00303323">
      <w:pPr>
        <w:jc w:val="both"/>
      </w:pPr>
      <w:r>
        <w:rPr>
          <w:b/>
        </w:rPr>
        <w:t>4</w:t>
      </w:r>
      <w:r w:rsidR="00A05B4A" w:rsidRPr="00561799">
        <w:rPr>
          <w:b/>
        </w:rPr>
        <w:t xml:space="preserve">. </w:t>
      </w:r>
      <w:r w:rsidR="00303323" w:rsidRPr="00303323">
        <w:t>Yönetmeliğin 10. Maddesinin 5. Fıkrasına göre ödemenin yapılmasından sonra başvurularında gerçeğe aykırılık tespit edilenlere yapılan ödemeler kanuni faiziyle birlikte geri alınacaktır.</w:t>
      </w:r>
      <w:r w:rsidR="00303323">
        <w:t xml:space="preserve"> 6183 sayılı Kanun’a göre kanuni faiz aylık </w:t>
      </w:r>
      <w:proofErr w:type="gramStart"/>
      <w:r w:rsidR="00303323">
        <w:t>% 1.4</w:t>
      </w:r>
      <w:proofErr w:type="gramEnd"/>
      <w:r w:rsidR="00303323">
        <w:t xml:space="preserve"> oranındadır.</w:t>
      </w:r>
    </w:p>
    <w:p w14:paraId="1D93276E" w14:textId="16AC84A8" w:rsidR="00A05B4A" w:rsidRDefault="00A004F2" w:rsidP="00303323">
      <w:pPr>
        <w:jc w:val="both"/>
      </w:pPr>
      <w:r>
        <w:rPr>
          <w:b/>
        </w:rPr>
        <w:t>5</w:t>
      </w:r>
      <w:r w:rsidR="00A05B4A" w:rsidRPr="00561799">
        <w:rPr>
          <w:b/>
        </w:rPr>
        <w:t>.</w:t>
      </w:r>
      <w:r w:rsidR="00A05B4A">
        <w:t xml:space="preserve"> </w:t>
      </w:r>
      <w:r w:rsidR="00303323">
        <w:t>Bu yaptırımdan dolayı öğretim elemanlarının başvurularını özenle ve dikkatle yapmaları ve</w:t>
      </w:r>
      <w:r w:rsidR="00303323" w:rsidRPr="00303323">
        <w:t xml:space="preserve"> </w:t>
      </w:r>
      <w:r w:rsidR="00303323" w:rsidRPr="00303323">
        <w:t>Birim Akademik Teşvik ve Ön İnceleme Komisyon</w:t>
      </w:r>
      <w:r w:rsidR="00303323" w:rsidRPr="00303323">
        <w:t xml:space="preserve">larının da gerekli özeni ve dikkati göstermeleri zaruret </w:t>
      </w:r>
      <w:proofErr w:type="spellStart"/>
      <w:r w:rsidR="00303323" w:rsidRPr="00303323">
        <w:lastRenderedPageBreak/>
        <w:t>arzetmektedir</w:t>
      </w:r>
      <w:proofErr w:type="spellEnd"/>
      <w:r w:rsidR="00303323" w:rsidRPr="00303323">
        <w:t>.</w:t>
      </w:r>
      <w:r w:rsidR="00303323">
        <w:t xml:space="preserve"> Bunun için de Yönetmelikteki tüm değerlendirme kriterlerinin dikkatle uygulanması gerekmektedir.</w:t>
      </w:r>
    </w:p>
    <w:p w14:paraId="7369D867" w14:textId="77777777" w:rsidR="00A004F2" w:rsidRDefault="00A004F2" w:rsidP="00303323">
      <w:pPr>
        <w:jc w:val="both"/>
      </w:pPr>
    </w:p>
    <w:p w14:paraId="6386473A" w14:textId="3A6AB02C" w:rsidR="00E07751" w:rsidRPr="00A004F2" w:rsidRDefault="00C93A6A" w:rsidP="00A004F2">
      <w:pPr>
        <w:jc w:val="center"/>
        <w:rPr>
          <w:b/>
          <w:sz w:val="40"/>
          <w:szCs w:val="40"/>
        </w:rPr>
      </w:pPr>
      <w:r w:rsidRPr="00A004F2">
        <w:rPr>
          <w:b/>
          <w:sz w:val="40"/>
          <w:szCs w:val="40"/>
        </w:rPr>
        <w:t xml:space="preserve">Yalova Üniversitesi </w:t>
      </w:r>
      <w:r w:rsidR="00E07751" w:rsidRPr="00A004F2">
        <w:rPr>
          <w:b/>
          <w:sz w:val="40"/>
          <w:szCs w:val="40"/>
        </w:rPr>
        <w:t>Akademik Teşvik Düzenleme, Denetleme ve İtiraz Komisyonu</w:t>
      </w:r>
    </w:p>
    <w:p w14:paraId="049235FE" w14:textId="77777777" w:rsidR="00A05B4A" w:rsidRPr="00A05B4A" w:rsidRDefault="00A05B4A" w:rsidP="00A05B4A"/>
    <w:p w14:paraId="1A369761" w14:textId="77777777" w:rsidR="00A05B4A" w:rsidRPr="00A05B4A" w:rsidRDefault="00A05B4A" w:rsidP="00A05B4A"/>
    <w:p w14:paraId="0C40C2A7" w14:textId="77777777" w:rsidR="00A05B4A" w:rsidRPr="00A05B4A" w:rsidRDefault="00A05B4A" w:rsidP="00A05B4A"/>
    <w:p w14:paraId="3F2A2D75" w14:textId="77777777" w:rsidR="00A05B4A" w:rsidRPr="00A05B4A" w:rsidRDefault="00A05B4A" w:rsidP="00A05B4A"/>
    <w:p w14:paraId="4411C725" w14:textId="77777777" w:rsidR="00A05B4A" w:rsidRPr="00A05B4A" w:rsidRDefault="00A05B4A" w:rsidP="00A05B4A"/>
    <w:p w14:paraId="34CD210A" w14:textId="77777777" w:rsidR="00A05B4A" w:rsidRPr="00A05B4A" w:rsidRDefault="00A05B4A" w:rsidP="00A05B4A"/>
    <w:p w14:paraId="13B84B7F" w14:textId="77777777" w:rsidR="00A05B4A" w:rsidRPr="00A05B4A" w:rsidRDefault="00A05B4A" w:rsidP="00A05B4A"/>
    <w:p w14:paraId="2E36CB69" w14:textId="77777777" w:rsidR="00A05B4A" w:rsidRPr="00A05B4A" w:rsidRDefault="00A05B4A" w:rsidP="00A05B4A"/>
    <w:p w14:paraId="648B99BC" w14:textId="77777777" w:rsidR="00A05B4A" w:rsidRPr="00A05B4A" w:rsidRDefault="00A05B4A" w:rsidP="00A05B4A"/>
    <w:p w14:paraId="3AD483B6" w14:textId="77777777" w:rsidR="00A05B4A" w:rsidRPr="00A05B4A" w:rsidRDefault="00A05B4A" w:rsidP="00A05B4A"/>
    <w:p w14:paraId="3FF0A6AD" w14:textId="77777777" w:rsidR="00A05B4A" w:rsidRPr="00A05B4A" w:rsidRDefault="00A05B4A" w:rsidP="00A05B4A"/>
    <w:p w14:paraId="72103662" w14:textId="77777777" w:rsidR="00A05B4A" w:rsidRPr="00A05B4A" w:rsidRDefault="00A05B4A" w:rsidP="00A05B4A"/>
    <w:p w14:paraId="5EB041E5" w14:textId="77777777" w:rsidR="00A05B4A" w:rsidRPr="00A05B4A" w:rsidRDefault="00A05B4A" w:rsidP="00A05B4A"/>
    <w:p w14:paraId="750F1443" w14:textId="77777777" w:rsidR="00A05B4A" w:rsidRPr="00A05B4A" w:rsidRDefault="00A05B4A" w:rsidP="00A05B4A"/>
    <w:p w14:paraId="536649F3" w14:textId="77777777" w:rsidR="00A05B4A" w:rsidRPr="00A05B4A" w:rsidRDefault="00A05B4A" w:rsidP="00A05B4A"/>
    <w:p w14:paraId="457690B6" w14:textId="77777777" w:rsidR="00A05B4A" w:rsidRPr="00A05B4A" w:rsidRDefault="00A05B4A" w:rsidP="00A05B4A"/>
    <w:p w14:paraId="71EAE2F9" w14:textId="77777777" w:rsidR="00A05B4A" w:rsidRPr="00A05B4A" w:rsidRDefault="00A05B4A" w:rsidP="00A05B4A"/>
    <w:p w14:paraId="698A8A0F" w14:textId="77777777" w:rsidR="00A05B4A" w:rsidRPr="00A05B4A" w:rsidRDefault="00A05B4A" w:rsidP="00A05B4A"/>
    <w:p w14:paraId="49F22C0B" w14:textId="77777777" w:rsidR="00A05B4A" w:rsidRPr="00A05B4A" w:rsidRDefault="00A05B4A" w:rsidP="00A05B4A"/>
    <w:p w14:paraId="46612D18" w14:textId="77777777" w:rsidR="00A05B4A" w:rsidRPr="00A05B4A" w:rsidRDefault="00A05B4A" w:rsidP="00A05B4A"/>
    <w:p w14:paraId="75DA6F9E" w14:textId="77777777" w:rsidR="00A05B4A" w:rsidRPr="00A05B4A" w:rsidRDefault="00A05B4A" w:rsidP="00A05B4A"/>
    <w:p w14:paraId="03E144FE" w14:textId="77777777" w:rsidR="00A05B4A" w:rsidRPr="00A05B4A" w:rsidRDefault="00A05B4A" w:rsidP="00A05B4A"/>
    <w:p w14:paraId="79759D4B" w14:textId="57F8EE78" w:rsidR="00F2719E" w:rsidRPr="00A05B4A" w:rsidRDefault="00F2719E" w:rsidP="00A05B4A"/>
    <w:sectPr w:rsidR="00F2719E" w:rsidRPr="00A0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E502" w14:textId="77777777" w:rsidR="003C14C5" w:rsidRDefault="003C14C5" w:rsidP="00A05B4A">
      <w:pPr>
        <w:spacing w:after="0" w:line="240" w:lineRule="auto"/>
      </w:pPr>
      <w:r>
        <w:separator/>
      </w:r>
    </w:p>
  </w:endnote>
  <w:endnote w:type="continuationSeparator" w:id="0">
    <w:p w14:paraId="5FE9C907" w14:textId="77777777" w:rsidR="003C14C5" w:rsidRDefault="003C14C5" w:rsidP="00A0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F076" w14:textId="77777777" w:rsidR="003C14C5" w:rsidRDefault="003C14C5" w:rsidP="00A05B4A">
      <w:pPr>
        <w:spacing w:after="0" w:line="240" w:lineRule="auto"/>
      </w:pPr>
      <w:r>
        <w:separator/>
      </w:r>
    </w:p>
  </w:footnote>
  <w:footnote w:type="continuationSeparator" w:id="0">
    <w:p w14:paraId="220E77A8" w14:textId="77777777" w:rsidR="003C14C5" w:rsidRDefault="003C14C5" w:rsidP="00A05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B6"/>
    <w:rsid w:val="000E377C"/>
    <w:rsid w:val="00107CD5"/>
    <w:rsid w:val="00150824"/>
    <w:rsid w:val="001B6D08"/>
    <w:rsid w:val="001C0193"/>
    <w:rsid w:val="00213151"/>
    <w:rsid w:val="002B34AC"/>
    <w:rsid w:val="00303323"/>
    <w:rsid w:val="003C14C5"/>
    <w:rsid w:val="003C192D"/>
    <w:rsid w:val="003C42A1"/>
    <w:rsid w:val="003E7E39"/>
    <w:rsid w:val="00484CFD"/>
    <w:rsid w:val="004B1DD8"/>
    <w:rsid w:val="00506668"/>
    <w:rsid w:val="0055119F"/>
    <w:rsid w:val="00561799"/>
    <w:rsid w:val="005D2F42"/>
    <w:rsid w:val="00642C56"/>
    <w:rsid w:val="00785748"/>
    <w:rsid w:val="00831CD1"/>
    <w:rsid w:val="0083496F"/>
    <w:rsid w:val="00841ADF"/>
    <w:rsid w:val="008871D6"/>
    <w:rsid w:val="008B44B6"/>
    <w:rsid w:val="009702F7"/>
    <w:rsid w:val="009A26E5"/>
    <w:rsid w:val="00A004F2"/>
    <w:rsid w:val="00A05B4A"/>
    <w:rsid w:val="00AD4301"/>
    <w:rsid w:val="00C93A6A"/>
    <w:rsid w:val="00D45FCD"/>
    <w:rsid w:val="00E07751"/>
    <w:rsid w:val="00E432B9"/>
    <w:rsid w:val="00E90206"/>
    <w:rsid w:val="00EC0232"/>
    <w:rsid w:val="00F2719E"/>
    <w:rsid w:val="00F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0C5D"/>
  <w15:chartTrackingRefBased/>
  <w15:docId w15:val="{9C00B278-2576-442D-96FF-D56835A2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0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5B4A"/>
  </w:style>
  <w:style w:type="paragraph" w:styleId="AltBilgi">
    <w:name w:val="footer"/>
    <w:basedOn w:val="Normal"/>
    <w:link w:val="AltBilgiChar"/>
    <w:uiPriority w:val="99"/>
    <w:unhideWhenUsed/>
    <w:rsid w:val="00A0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5B4A"/>
  </w:style>
  <w:style w:type="paragraph" w:styleId="KonuBal">
    <w:name w:val="Title"/>
    <w:basedOn w:val="Normal"/>
    <w:next w:val="Normal"/>
    <w:link w:val="KonuBalChar"/>
    <w:uiPriority w:val="10"/>
    <w:qFormat/>
    <w:rsid w:val="0078574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85748"/>
    <w:rPr>
      <w:rFonts w:asciiTheme="majorHAnsi" w:eastAsiaTheme="majorEastAsia" w:hAnsiTheme="majorHAnsi" w:cstheme="majorBidi"/>
      <w:b/>
      <w:bCs/>
      <w:spacing w:val="-7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2017-12-24T18:18:00Z</dcterms:created>
  <dcterms:modified xsi:type="dcterms:W3CDTF">2017-12-24T22:56:00Z</dcterms:modified>
</cp:coreProperties>
</file>